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10" w:rsidRPr="00633AC9" w:rsidRDefault="00867E3F" w:rsidP="00E32C32">
      <w:pPr>
        <w:widowControl/>
        <w:adjustRightInd w:val="0"/>
        <w:snapToGrid w:val="0"/>
        <w:spacing w:afterLines="50"/>
        <w:jc w:val="left"/>
        <w:rPr>
          <w:b/>
          <w:spacing w:val="-4"/>
          <w:sz w:val="32"/>
          <w:szCs w:val="32"/>
        </w:rPr>
      </w:pPr>
      <w:r>
        <w:rPr>
          <w:b/>
          <w:noProof/>
          <w:spacing w:val="-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72.6pt;margin-top:.45pt;width:123.45pt;height:26.7pt;z-index: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" stroked="f">
            <v:textbox>
              <w:txbxContent>
                <w:p w:rsidR="00013F45" w:rsidRPr="002565B4" w:rsidRDefault="00013F45">
                  <w:r w:rsidRPr="002565B4">
                    <w:rPr>
                      <w:rFonts w:hint="eastAsia"/>
                    </w:rPr>
                    <w:t>10</w:t>
                  </w:r>
                  <w:r w:rsidR="00633AC9" w:rsidRPr="002565B4">
                    <w:rPr>
                      <w:rFonts w:hint="eastAsia"/>
                    </w:rPr>
                    <w:t>9</w:t>
                  </w:r>
                  <w:r w:rsidRPr="002565B4">
                    <w:rPr>
                      <w:rFonts w:hint="eastAsia"/>
                    </w:rPr>
                    <w:t>.0</w:t>
                  </w:r>
                  <w:r w:rsidR="007B178A">
                    <w:rPr>
                      <w:rFonts w:hint="eastAsia"/>
                    </w:rPr>
                    <w:t>9</w:t>
                  </w:r>
                  <w:r w:rsidR="00822441" w:rsidRPr="002565B4">
                    <w:t>.</w:t>
                  </w:r>
                  <w:r w:rsidR="007B178A">
                    <w:rPr>
                      <w:rFonts w:hint="eastAsia"/>
                    </w:rPr>
                    <w:t>3</w:t>
                  </w:r>
                  <w:r w:rsidR="006B5281">
                    <w:rPr>
                      <w:rFonts w:hint="eastAsia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633AC9" w:rsidRPr="00633AC9">
        <w:rPr>
          <w:rFonts w:hAnsi="標楷體"/>
          <w:b/>
          <w:spacing w:val="-4"/>
          <w:sz w:val="32"/>
          <w:szCs w:val="32"/>
        </w:rPr>
        <w:t>開平餐飲學校</w:t>
      </w:r>
      <w:r w:rsidR="0096278A" w:rsidRPr="00633AC9">
        <w:rPr>
          <w:b/>
          <w:spacing w:val="-4"/>
          <w:sz w:val="32"/>
          <w:szCs w:val="32"/>
        </w:rPr>
        <w:t>10</w:t>
      </w:r>
      <w:r w:rsidR="00633AC9" w:rsidRPr="00633AC9">
        <w:rPr>
          <w:b/>
          <w:spacing w:val="-4"/>
          <w:sz w:val="32"/>
          <w:szCs w:val="32"/>
        </w:rPr>
        <w:t>9</w:t>
      </w:r>
      <w:r w:rsidR="003C72BE" w:rsidRPr="00633AC9">
        <w:rPr>
          <w:rFonts w:hAnsi="標楷體"/>
          <w:b/>
          <w:spacing w:val="-4"/>
          <w:sz w:val="32"/>
          <w:szCs w:val="32"/>
        </w:rPr>
        <w:t>學</w:t>
      </w:r>
      <w:r w:rsidR="0096278A" w:rsidRPr="00633AC9">
        <w:rPr>
          <w:rFonts w:hAnsi="標楷體"/>
          <w:b/>
          <w:spacing w:val="-4"/>
          <w:sz w:val="32"/>
          <w:szCs w:val="32"/>
        </w:rPr>
        <w:t>年度「</w:t>
      </w:r>
      <w:r w:rsidR="00DC41B6">
        <w:rPr>
          <w:rFonts w:hAnsi="標楷體" w:hint="eastAsia"/>
          <w:b/>
          <w:spacing w:val="-4"/>
          <w:sz w:val="32"/>
          <w:szCs w:val="32"/>
        </w:rPr>
        <w:t>災害防救應變小組</w:t>
      </w:r>
      <w:r w:rsidR="0096278A" w:rsidRPr="00633AC9">
        <w:rPr>
          <w:rFonts w:hAnsi="標楷體"/>
          <w:b/>
          <w:spacing w:val="-4"/>
          <w:sz w:val="32"/>
          <w:szCs w:val="32"/>
        </w:rPr>
        <w:t>」</w:t>
      </w:r>
      <w:r w:rsidR="00C20410" w:rsidRPr="00633AC9">
        <w:rPr>
          <w:rFonts w:hAnsi="標楷體"/>
          <w:b/>
          <w:spacing w:val="-4"/>
          <w:sz w:val="32"/>
          <w:szCs w:val="32"/>
        </w:rPr>
        <w:t>工作分組職掌表</w:t>
      </w: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319"/>
        <w:gridCol w:w="1896"/>
        <w:gridCol w:w="1701"/>
        <w:gridCol w:w="1416"/>
      </w:tblGrid>
      <w:tr w:rsidR="00C20410" w:rsidRPr="00D74796" w:rsidTr="00D2393E">
        <w:tc>
          <w:tcPr>
            <w:tcW w:w="1548" w:type="dxa"/>
          </w:tcPr>
          <w:p w:rsidR="00C20410" w:rsidRPr="00D74796" w:rsidRDefault="00C20410" w:rsidP="00D833C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職務</w:t>
            </w:r>
          </w:p>
        </w:tc>
        <w:tc>
          <w:tcPr>
            <w:tcW w:w="4319" w:type="dxa"/>
          </w:tcPr>
          <w:p w:rsidR="00C20410" w:rsidRPr="00D74796" w:rsidRDefault="00C20410" w:rsidP="00D833C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工作事項</w:t>
            </w:r>
          </w:p>
        </w:tc>
        <w:tc>
          <w:tcPr>
            <w:tcW w:w="1896" w:type="dxa"/>
          </w:tcPr>
          <w:p w:rsidR="00C20410" w:rsidRPr="00D74796" w:rsidRDefault="004A43BF" w:rsidP="00D833C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職務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C20410" w:rsidRPr="00D74796" w:rsidRDefault="00C20410" w:rsidP="00D833C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組員</w:t>
            </w:r>
          </w:p>
        </w:tc>
      </w:tr>
      <w:tr w:rsidR="00DF4F9B" w:rsidRPr="00D74796" w:rsidTr="00D2393E">
        <w:trPr>
          <w:trHeight w:val="1115"/>
        </w:trPr>
        <w:tc>
          <w:tcPr>
            <w:tcW w:w="1548" w:type="dxa"/>
            <w:vMerge w:val="restart"/>
            <w:vAlign w:val="center"/>
          </w:tcPr>
          <w:p w:rsidR="00DF4F9B" w:rsidRPr="00D74796" w:rsidRDefault="00DF4F9B" w:rsidP="004A43BF">
            <w:pPr>
              <w:adjustRightInd w:val="0"/>
              <w:snapToGrid w:val="0"/>
              <w:spacing w:line="320" w:lineRule="exact"/>
              <w:jc w:val="distribute"/>
              <w:rPr>
                <w:spacing w:val="-20"/>
                <w:sz w:val="36"/>
                <w:szCs w:val="36"/>
              </w:rPr>
            </w:pPr>
            <w:r w:rsidRPr="00D74796">
              <w:rPr>
                <w:rFonts w:hAnsi="標楷體"/>
                <w:spacing w:val="-20"/>
                <w:sz w:val="36"/>
                <w:szCs w:val="36"/>
              </w:rPr>
              <w:t>指揮組</w:t>
            </w:r>
          </w:p>
        </w:tc>
        <w:tc>
          <w:tcPr>
            <w:tcW w:w="4319" w:type="dxa"/>
            <w:vAlign w:val="center"/>
          </w:tcPr>
          <w:p w:rsidR="00A95352" w:rsidRPr="001D670B" w:rsidRDefault="00A95352" w:rsidP="003B05A9">
            <w:pPr>
              <w:ind w:leftChars="1" w:left="194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1.</w:t>
            </w:r>
            <w:r w:rsidRPr="001D670B">
              <w:rPr>
                <w:color w:val="000000"/>
              </w:rPr>
              <w:t>綜理全校性事務處理</w:t>
            </w:r>
            <w:r>
              <w:rPr>
                <w:rFonts w:hint="eastAsia"/>
                <w:color w:val="000000"/>
              </w:rPr>
              <w:t>，</w:t>
            </w:r>
            <w:r w:rsidRPr="00AE28CE">
              <w:t>負責指揮、督導、協調</w:t>
            </w:r>
            <w:r w:rsidR="003B05A9" w:rsidRPr="00D74796">
              <w:rPr>
                <w:kern w:val="24"/>
              </w:rPr>
              <w:t>防災演練工作全般事宜</w:t>
            </w:r>
            <w:r>
              <w:rPr>
                <w:rFonts w:hint="eastAsia"/>
              </w:rPr>
              <w:t>。</w:t>
            </w:r>
          </w:p>
          <w:p w:rsidR="00A95352" w:rsidRPr="001D670B" w:rsidRDefault="00A95352" w:rsidP="003B05A9">
            <w:pPr>
              <w:ind w:leftChars="1" w:left="194" w:hangingChars="80" w:hanging="192"/>
            </w:pPr>
            <w:r w:rsidRPr="001D670B">
              <w:t>2.</w:t>
            </w:r>
            <w:r w:rsidRPr="001D670B">
              <w:t>和家長、教師、警察等相關人員瞭解事件發生的始末。</w:t>
            </w:r>
          </w:p>
          <w:p w:rsidR="00A95352" w:rsidRPr="001D670B" w:rsidRDefault="00A95352" w:rsidP="003B05A9">
            <w:pPr>
              <w:ind w:leftChars="1" w:left="194" w:hangingChars="80" w:hanging="192"/>
            </w:pPr>
            <w:r>
              <w:rPr>
                <w:rFonts w:hint="eastAsia"/>
              </w:rPr>
              <w:t>3</w:t>
            </w:r>
            <w:r w:rsidRPr="001D670B">
              <w:t>.</w:t>
            </w:r>
            <w:r>
              <w:rPr>
                <w:rFonts w:hint="eastAsia"/>
              </w:rPr>
              <w:t>召開及主持</w:t>
            </w:r>
            <w:r w:rsidR="00FB5DE2">
              <w:rPr>
                <w:rFonts w:hint="eastAsia"/>
              </w:rPr>
              <w:t>防災疏散避難演練及緊急應變等相關</w:t>
            </w:r>
            <w:r w:rsidRPr="001D670B">
              <w:t>會議，研討各項處置事宜</w:t>
            </w:r>
            <w:r>
              <w:rPr>
                <w:rFonts w:hint="eastAsia"/>
              </w:rPr>
              <w:t>，</w:t>
            </w:r>
            <w:r w:rsidRPr="00AE28CE">
              <w:t>依情況</w:t>
            </w:r>
            <w:r w:rsidR="00FB5DE2">
              <w:rPr>
                <w:rFonts w:hint="eastAsia"/>
              </w:rPr>
              <w:t>需要</w:t>
            </w:r>
            <w:r w:rsidRPr="00AE28CE">
              <w:t>調動各組間相互支援。</w:t>
            </w:r>
          </w:p>
          <w:p w:rsidR="00A95352" w:rsidRPr="001D670B" w:rsidRDefault="00A95352" w:rsidP="003B05A9">
            <w:pPr>
              <w:ind w:leftChars="1" w:left="194" w:hangingChars="80" w:hanging="192"/>
            </w:pPr>
            <w:r>
              <w:rPr>
                <w:rFonts w:hint="eastAsia"/>
              </w:rPr>
              <w:t>4</w:t>
            </w:r>
            <w:r w:rsidRPr="001D670B">
              <w:t>.</w:t>
            </w:r>
            <w:r w:rsidRPr="001D670B">
              <w:t>與發言人討論，並指示負責與傳播媒體做必要的聯繫，對事件情況做適當範圍的告知，避免媒體揣測、渲染的報導。</w:t>
            </w:r>
          </w:p>
          <w:p w:rsidR="00A95352" w:rsidRPr="001D670B" w:rsidRDefault="00A95352" w:rsidP="003B05A9">
            <w:pPr>
              <w:ind w:leftChars="1" w:left="194" w:hangingChars="80" w:hanging="192"/>
            </w:pPr>
            <w:r>
              <w:rPr>
                <w:rFonts w:hint="eastAsia"/>
              </w:rPr>
              <w:t>5</w:t>
            </w:r>
            <w:r w:rsidRPr="001D670B">
              <w:t>.</w:t>
            </w:r>
            <w:r w:rsidRPr="001D670B">
              <w:t>於適當時機，向全校教職員工及學生說明事件的經過。</w:t>
            </w:r>
          </w:p>
          <w:p w:rsidR="00A95352" w:rsidRPr="001D670B" w:rsidRDefault="00A95352" w:rsidP="003B05A9">
            <w:pPr>
              <w:ind w:leftChars="1" w:left="194" w:hangingChars="80" w:hanging="192"/>
            </w:pPr>
            <w:r>
              <w:rPr>
                <w:rFonts w:hint="eastAsia"/>
              </w:rPr>
              <w:t>6</w:t>
            </w:r>
            <w:r w:rsidRPr="001D670B">
              <w:t>.</w:t>
            </w:r>
            <w:r w:rsidRPr="001D670B">
              <w:t>評估此一事件對校園的正面、負面影響，並妥為因應。</w:t>
            </w:r>
          </w:p>
          <w:p w:rsidR="00A95352" w:rsidRPr="001D670B" w:rsidRDefault="00A95352" w:rsidP="003B05A9">
            <w:pPr>
              <w:ind w:leftChars="1" w:left="194" w:hangingChars="80" w:hanging="192"/>
            </w:pPr>
            <w:r>
              <w:rPr>
                <w:rFonts w:hint="eastAsia"/>
              </w:rPr>
              <w:t>7</w:t>
            </w:r>
            <w:r w:rsidRPr="001D670B">
              <w:t>.</w:t>
            </w:r>
            <w:r w:rsidRPr="001D670B">
              <w:t>處理社會團體的介入事宜。</w:t>
            </w:r>
          </w:p>
          <w:p w:rsidR="00A95352" w:rsidRPr="00D74796" w:rsidRDefault="00A95352" w:rsidP="003B05A9">
            <w:pPr>
              <w:ind w:leftChars="1" w:left="194" w:hangingChars="80" w:hanging="192"/>
              <w:rPr>
                <w:spacing w:val="-20"/>
                <w:kern w:val="24"/>
              </w:rPr>
            </w:pPr>
            <w:r>
              <w:rPr>
                <w:rFonts w:hint="eastAsia"/>
              </w:rPr>
              <w:t>8</w:t>
            </w:r>
            <w:r w:rsidRPr="001D670B">
              <w:t>.</w:t>
            </w:r>
            <w:r w:rsidRPr="001D670B">
              <w:t>與教育局等相關教育行政單位報告、聯繫、密切配合，以為奧援。</w:t>
            </w:r>
          </w:p>
        </w:tc>
        <w:tc>
          <w:tcPr>
            <w:tcW w:w="1896" w:type="dxa"/>
            <w:vAlign w:val="center"/>
          </w:tcPr>
          <w:p w:rsidR="00DF4F9B" w:rsidRPr="00D74796" w:rsidRDefault="00DF4F9B" w:rsidP="00A80199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指揮官</w:t>
            </w:r>
          </w:p>
          <w:p w:rsidR="00DF4F9B" w:rsidRPr="00D74796" w:rsidRDefault="00A80199" w:rsidP="00D74796">
            <w:pPr>
              <w:jc w:val="center"/>
              <w:rPr>
                <w:kern w:val="24"/>
              </w:rPr>
            </w:pPr>
            <w:r w:rsidRPr="00D74796">
              <w:t>馬嘉延</w:t>
            </w:r>
            <w:r w:rsidR="00DF4F9B" w:rsidRPr="00D74796">
              <w:rPr>
                <w:kern w:val="24"/>
              </w:rPr>
              <w:t>校長</w:t>
            </w:r>
          </w:p>
        </w:tc>
        <w:tc>
          <w:tcPr>
            <w:tcW w:w="1701" w:type="dxa"/>
            <w:vMerge w:val="restart"/>
            <w:vAlign w:val="center"/>
          </w:tcPr>
          <w:p w:rsidR="00365B11" w:rsidRDefault="00365B11" w:rsidP="00365B11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rFonts w:hAnsi="標楷體"/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r w:rsidR="00A14CB9">
              <w:rPr>
                <w:rFonts w:hAnsi="標楷體" w:hint="eastAsia"/>
                <w:b/>
                <w:spacing w:val="-20"/>
              </w:rPr>
              <w:t>校安教官</w:t>
            </w:r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DF4F9B" w:rsidRDefault="000346D7" w:rsidP="00D2393E">
            <w:pPr>
              <w:jc w:val="center"/>
            </w:pPr>
            <w:r w:rsidRPr="00D74796">
              <w:t>黃弘教官</w:t>
            </w:r>
          </w:p>
          <w:p w:rsidR="00365B11" w:rsidRDefault="00365B11" w:rsidP="00365B11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rFonts w:hAnsi="標楷體"/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r>
              <w:rPr>
                <w:rFonts w:hAnsi="標楷體" w:hint="eastAsia"/>
                <w:b/>
                <w:spacing w:val="-20"/>
              </w:rPr>
              <w:t>發言人</w:t>
            </w:r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365B11" w:rsidRPr="00365B11" w:rsidRDefault="000346D7" w:rsidP="00365B11">
            <w:pPr>
              <w:jc w:val="center"/>
            </w:pPr>
            <w:r>
              <w:rPr>
                <w:rFonts w:hint="eastAsia"/>
              </w:rPr>
              <w:t>孫瑋</w:t>
            </w:r>
            <w:r w:rsidR="00302E7B">
              <w:rPr>
                <w:rFonts w:hint="eastAsia"/>
              </w:rPr>
              <w:t>伶</w:t>
            </w:r>
            <w:r>
              <w:rPr>
                <w:rFonts w:hint="eastAsia"/>
              </w:rPr>
              <w:t>召集人</w:t>
            </w:r>
          </w:p>
        </w:tc>
        <w:tc>
          <w:tcPr>
            <w:tcW w:w="1416" w:type="dxa"/>
            <w:vMerge w:val="restart"/>
            <w:vAlign w:val="center"/>
          </w:tcPr>
          <w:p w:rsidR="00365B11" w:rsidRDefault="00365B11" w:rsidP="00365B11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rFonts w:hAnsi="標楷體"/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r>
              <w:rPr>
                <w:rFonts w:hAnsi="標楷體" w:hint="eastAsia"/>
                <w:b/>
                <w:spacing w:val="-20"/>
              </w:rPr>
              <w:t>秘書</w:t>
            </w:r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DF4F9B" w:rsidRPr="00D74796" w:rsidRDefault="00A80199" w:rsidP="00D2393E">
            <w:r w:rsidRPr="00D74796">
              <w:t>殷澤宛秘書</w:t>
            </w:r>
          </w:p>
        </w:tc>
      </w:tr>
      <w:tr w:rsidR="00DF4F9B" w:rsidRPr="00D74796" w:rsidTr="00D2393E">
        <w:trPr>
          <w:trHeight w:val="135"/>
        </w:trPr>
        <w:tc>
          <w:tcPr>
            <w:tcW w:w="1548" w:type="dxa"/>
            <w:vMerge/>
          </w:tcPr>
          <w:p w:rsidR="00DF4F9B" w:rsidRPr="00D74796" w:rsidRDefault="00DF4F9B" w:rsidP="00D833C2">
            <w:pPr>
              <w:adjustRightInd w:val="0"/>
              <w:snapToGrid w:val="0"/>
              <w:spacing w:line="320" w:lineRule="exact"/>
              <w:jc w:val="distribute"/>
              <w:rPr>
                <w:spacing w:val="-20"/>
              </w:rPr>
            </w:pPr>
          </w:p>
        </w:tc>
        <w:tc>
          <w:tcPr>
            <w:tcW w:w="4319" w:type="dxa"/>
            <w:vAlign w:val="center"/>
          </w:tcPr>
          <w:p w:rsidR="003B05A9" w:rsidRPr="001D670B" w:rsidRDefault="003B05A9" w:rsidP="00D2393E">
            <w:pPr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1.</w:t>
            </w:r>
            <w:r w:rsidR="00FB5DE2" w:rsidRPr="00D74796">
              <w:rPr>
                <w:kern w:val="24"/>
              </w:rPr>
              <w:t>襄助指揮官防災演練工作全般事宜</w:t>
            </w:r>
            <w:r w:rsidR="00FB5DE2">
              <w:rPr>
                <w:rFonts w:hint="eastAsia"/>
                <w:kern w:val="24"/>
              </w:rPr>
              <w:t>，</w:t>
            </w:r>
            <w:r w:rsidRPr="001D670B">
              <w:rPr>
                <w:color w:val="000000"/>
              </w:rPr>
              <w:t>校長未到現場之前指揮、處理各項事宜。</w:t>
            </w:r>
          </w:p>
          <w:p w:rsidR="003B05A9" w:rsidRPr="001D670B" w:rsidRDefault="003B05A9" w:rsidP="003B05A9">
            <w:pPr>
              <w:ind w:left="192" w:hangingChars="80" w:hanging="192"/>
              <w:rPr>
                <w:color w:val="000000"/>
              </w:rPr>
            </w:pPr>
            <w:r w:rsidRPr="001D670B"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災害發生</w:t>
            </w:r>
            <w:r w:rsidRPr="001D670B">
              <w:rPr>
                <w:color w:val="000000"/>
              </w:rPr>
              <w:t>初期狀況處置及掌握</w:t>
            </w:r>
            <w:r w:rsidR="00FB5DE2">
              <w:rPr>
                <w:rFonts w:hint="eastAsia"/>
                <w:color w:val="000000"/>
              </w:rPr>
              <w:t>，</w:t>
            </w:r>
            <w:r w:rsidR="00FB5DE2" w:rsidRPr="00D74796">
              <w:rPr>
                <w:kern w:val="24"/>
              </w:rPr>
              <w:t>通報中心受災情形、目前處置狀況等</w:t>
            </w:r>
            <w:r w:rsidRPr="001D670B">
              <w:rPr>
                <w:color w:val="000000"/>
              </w:rPr>
              <w:t>。</w:t>
            </w:r>
          </w:p>
          <w:p w:rsidR="003B05A9" w:rsidRDefault="00FB5DE2" w:rsidP="00FB5DE2">
            <w:pPr>
              <w:ind w:left="192" w:hangingChars="80" w:hanging="1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3B05A9" w:rsidRPr="001D670B">
              <w:rPr>
                <w:color w:val="000000"/>
              </w:rPr>
              <w:t>.</w:t>
            </w:r>
            <w:r w:rsidR="003B05A9" w:rsidRPr="001D670B">
              <w:rPr>
                <w:color w:val="000000"/>
              </w:rPr>
              <w:t>參與</w:t>
            </w:r>
            <w:r>
              <w:rPr>
                <w:rFonts w:hint="eastAsia"/>
              </w:rPr>
              <w:t>防災疏散避難演練及緊急應變等相關</w:t>
            </w:r>
            <w:r w:rsidRPr="001D670B">
              <w:t>會議</w:t>
            </w:r>
            <w:r>
              <w:rPr>
                <w:rFonts w:hint="eastAsia"/>
              </w:rPr>
              <w:t>，</w:t>
            </w:r>
            <w:r w:rsidR="003B05A9" w:rsidRPr="001D670B">
              <w:rPr>
                <w:color w:val="000000"/>
              </w:rPr>
              <w:t>擬定事後處置行動計畫。</w:t>
            </w:r>
          </w:p>
          <w:p w:rsidR="00B665E6" w:rsidRPr="001D670B" w:rsidRDefault="00B665E6" w:rsidP="00B665E6">
            <w:pPr>
              <w:ind w:left="192" w:hangingChars="80" w:hanging="1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1D670B">
              <w:rPr>
                <w:color w:val="000000"/>
              </w:rPr>
              <w:t>.</w:t>
            </w:r>
            <w:r w:rsidRPr="001D670B">
              <w:rPr>
                <w:color w:val="000000"/>
              </w:rPr>
              <w:t>適切調整校園內學生氣氛，</w:t>
            </w:r>
            <w:r>
              <w:rPr>
                <w:rFonts w:hint="eastAsia"/>
                <w:color w:val="000000"/>
              </w:rPr>
              <w:t>擬定辦理</w:t>
            </w:r>
            <w:r w:rsidRPr="001D670B">
              <w:rPr>
                <w:color w:val="000000"/>
              </w:rPr>
              <w:t>活動轉移注意。</w:t>
            </w:r>
          </w:p>
          <w:p w:rsidR="00B665E6" w:rsidRPr="00FB5DE2" w:rsidRDefault="00B665E6" w:rsidP="00B665E6">
            <w:pPr>
              <w:ind w:left="192" w:hangingChars="80" w:hanging="1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依需要進行對外統一發言，協調資訊組技術支援，於適當通訊管道發佈</w:t>
            </w:r>
            <w:r w:rsidRPr="001D670B">
              <w:rPr>
                <w:color w:val="000000"/>
              </w:rPr>
              <w:t>相關</w:t>
            </w:r>
            <w:r>
              <w:rPr>
                <w:rFonts w:hint="eastAsia"/>
                <w:color w:val="000000"/>
              </w:rPr>
              <w:t>網路</w:t>
            </w:r>
            <w:r w:rsidRPr="001D670B">
              <w:rPr>
                <w:color w:val="000000"/>
              </w:rPr>
              <w:t>資訊，告知家長</w:t>
            </w:r>
            <w:r>
              <w:rPr>
                <w:rFonts w:hint="eastAsia"/>
                <w:color w:val="000000"/>
              </w:rPr>
              <w:t>及社會大眾。</w:t>
            </w:r>
          </w:p>
        </w:tc>
        <w:tc>
          <w:tcPr>
            <w:tcW w:w="1896" w:type="dxa"/>
            <w:vAlign w:val="center"/>
          </w:tcPr>
          <w:p w:rsidR="00DF4F9B" w:rsidRPr="00D74796" w:rsidRDefault="00DF4F9B" w:rsidP="00A80199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副指揮官</w:t>
            </w:r>
          </w:p>
          <w:p w:rsidR="00365B11" w:rsidRPr="00D74796" w:rsidRDefault="00A80199" w:rsidP="00365B11">
            <w:pPr>
              <w:jc w:val="center"/>
            </w:pPr>
            <w:r w:rsidRPr="00D74796">
              <w:t>張家聲副校長</w:t>
            </w:r>
          </w:p>
        </w:tc>
        <w:tc>
          <w:tcPr>
            <w:tcW w:w="1701" w:type="dxa"/>
            <w:vMerge/>
          </w:tcPr>
          <w:p w:rsidR="00DF4F9B" w:rsidRPr="00D74796" w:rsidRDefault="00DF4F9B" w:rsidP="00A80199">
            <w:pPr>
              <w:adjustRightInd w:val="0"/>
              <w:snapToGrid w:val="0"/>
              <w:spacing w:line="320" w:lineRule="exact"/>
              <w:jc w:val="center"/>
              <w:rPr>
                <w:spacing w:val="-20"/>
                <w:kern w:val="24"/>
              </w:rPr>
            </w:pPr>
          </w:p>
        </w:tc>
        <w:tc>
          <w:tcPr>
            <w:tcW w:w="1416" w:type="dxa"/>
            <w:vMerge/>
          </w:tcPr>
          <w:p w:rsidR="00DF4F9B" w:rsidRPr="00D74796" w:rsidRDefault="00DF4F9B" w:rsidP="00A80199">
            <w:pPr>
              <w:adjustRightInd w:val="0"/>
              <w:snapToGrid w:val="0"/>
              <w:spacing w:line="320" w:lineRule="exact"/>
              <w:jc w:val="center"/>
              <w:rPr>
                <w:spacing w:val="-20"/>
                <w:kern w:val="24"/>
              </w:rPr>
            </w:pPr>
          </w:p>
        </w:tc>
      </w:tr>
      <w:tr w:rsidR="00777230" w:rsidRPr="00D74796" w:rsidTr="00D2393E">
        <w:trPr>
          <w:trHeight w:val="1393"/>
        </w:trPr>
        <w:tc>
          <w:tcPr>
            <w:tcW w:w="1548" w:type="dxa"/>
            <w:vAlign w:val="center"/>
          </w:tcPr>
          <w:p w:rsidR="00777230" w:rsidRPr="00D74796" w:rsidRDefault="00777230" w:rsidP="00C80CB1">
            <w:pPr>
              <w:adjustRightInd w:val="0"/>
              <w:snapToGrid w:val="0"/>
              <w:spacing w:line="320" w:lineRule="exact"/>
              <w:jc w:val="distribute"/>
              <w:rPr>
                <w:spacing w:val="-20"/>
                <w:sz w:val="36"/>
                <w:szCs w:val="36"/>
              </w:rPr>
            </w:pPr>
            <w:r w:rsidRPr="00D74796">
              <w:rPr>
                <w:rFonts w:hAnsi="標楷體"/>
                <w:spacing w:val="-20"/>
                <w:sz w:val="36"/>
                <w:szCs w:val="36"/>
              </w:rPr>
              <w:t>搶救組</w:t>
            </w:r>
          </w:p>
        </w:tc>
        <w:tc>
          <w:tcPr>
            <w:tcW w:w="4319" w:type="dxa"/>
            <w:vAlign w:val="center"/>
          </w:tcPr>
          <w:p w:rsidR="00777230" w:rsidRPr="00D74796" w:rsidRDefault="00777230" w:rsidP="00D2393E">
            <w:pPr>
              <w:ind w:left="149" w:hangingChars="62" w:hanging="149"/>
              <w:rPr>
                <w:rFonts w:eastAsia="新細明體"/>
                <w:kern w:val="0"/>
              </w:rPr>
            </w:pPr>
            <w:r w:rsidRPr="00D74796">
              <w:rPr>
                <w:kern w:val="24"/>
              </w:rPr>
              <w:t>1.</w:t>
            </w:r>
            <w:r w:rsidRPr="00D74796">
              <w:rPr>
                <w:kern w:val="24"/>
              </w:rPr>
              <w:t>受災學校教職員生之搜索及搜救。</w:t>
            </w:r>
            <w:r w:rsidRPr="00D74796">
              <w:rPr>
                <w:kern w:val="24"/>
              </w:rPr>
              <w:t xml:space="preserve"> </w:t>
            </w:r>
          </w:p>
          <w:p w:rsidR="00777230" w:rsidRPr="00D74796" w:rsidRDefault="00777230" w:rsidP="00D2393E">
            <w:pPr>
              <w:ind w:left="149" w:hangingChars="62" w:hanging="149"/>
              <w:rPr>
                <w:rFonts w:eastAsia="新細明體"/>
                <w:kern w:val="0"/>
              </w:rPr>
            </w:pPr>
            <w:r w:rsidRPr="00D74796">
              <w:rPr>
                <w:kern w:val="24"/>
              </w:rPr>
              <w:t>2.</w:t>
            </w:r>
            <w:r w:rsidRPr="00D74796">
              <w:rPr>
                <w:kern w:val="24"/>
              </w:rPr>
              <w:t>清除障礙物協助逃生。</w:t>
            </w:r>
            <w:r w:rsidRPr="00D74796">
              <w:rPr>
                <w:rFonts w:eastAsia="新細明體"/>
                <w:kern w:val="24"/>
              </w:rPr>
              <w:t xml:space="preserve"> </w:t>
            </w:r>
          </w:p>
          <w:p w:rsidR="00777230" w:rsidRPr="00D74796" w:rsidRDefault="00777230" w:rsidP="00D2393E">
            <w:pPr>
              <w:ind w:left="149" w:hangingChars="62" w:hanging="149"/>
              <w:rPr>
                <w:rFonts w:eastAsia="新細明體"/>
                <w:kern w:val="0"/>
              </w:rPr>
            </w:pPr>
            <w:r w:rsidRPr="00D74796">
              <w:rPr>
                <w:kern w:val="24"/>
              </w:rPr>
              <w:t>3.</w:t>
            </w:r>
            <w:r w:rsidRPr="00D74796">
              <w:rPr>
                <w:kern w:val="24"/>
              </w:rPr>
              <w:t>強制疏散不願避難之學校教職員生。</w:t>
            </w:r>
          </w:p>
          <w:p w:rsidR="00777230" w:rsidRDefault="00777230" w:rsidP="00D2393E">
            <w:pPr>
              <w:ind w:left="149" w:hangingChars="62" w:hanging="149"/>
              <w:rPr>
                <w:kern w:val="24"/>
              </w:rPr>
            </w:pPr>
            <w:r w:rsidRPr="00D74796">
              <w:rPr>
                <w:kern w:val="24"/>
              </w:rPr>
              <w:t>4.</w:t>
            </w:r>
            <w:r w:rsidRPr="00D74796">
              <w:rPr>
                <w:kern w:val="24"/>
              </w:rPr>
              <w:t>設置警戒標誌及危險區域拉封鎖線。</w:t>
            </w:r>
          </w:p>
          <w:p w:rsidR="00777230" w:rsidRPr="00D74796" w:rsidRDefault="00777230" w:rsidP="00D2393E">
            <w:pPr>
              <w:ind w:left="149" w:hangingChars="62" w:hanging="149"/>
              <w:rPr>
                <w:kern w:val="24"/>
              </w:rPr>
            </w:pPr>
            <w:r w:rsidRPr="00D74796">
              <w:rPr>
                <w:kern w:val="24"/>
              </w:rPr>
              <w:t>5.</w:t>
            </w:r>
            <w:r w:rsidRPr="00D74796">
              <w:rPr>
                <w:kern w:val="24"/>
              </w:rPr>
              <w:t>接管指揮搜索</w:t>
            </w:r>
            <w:r w:rsidRPr="00D2393E">
              <w:rPr>
                <w:b/>
                <w:kern w:val="24"/>
                <w:u w:val="single"/>
              </w:rPr>
              <w:t>搜救</w:t>
            </w:r>
            <w:r w:rsidR="00757CDC">
              <w:rPr>
                <w:rFonts w:hint="eastAsia"/>
                <w:b/>
                <w:kern w:val="24"/>
                <w:u w:val="single"/>
              </w:rPr>
              <w:t>班</w:t>
            </w:r>
            <w:r w:rsidRPr="00D74796">
              <w:rPr>
                <w:kern w:val="24"/>
              </w:rPr>
              <w:t>及</w:t>
            </w:r>
            <w:r w:rsidRPr="00D2393E">
              <w:rPr>
                <w:b/>
                <w:kern w:val="24"/>
                <w:u w:val="single"/>
              </w:rPr>
              <w:t>搶救</w:t>
            </w:r>
            <w:r w:rsidR="00757CDC">
              <w:rPr>
                <w:rFonts w:hint="eastAsia"/>
                <w:b/>
                <w:kern w:val="24"/>
                <w:u w:val="single"/>
              </w:rPr>
              <w:t>班</w:t>
            </w:r>
            <w:r w:rsidRPr="00D74796">
              <w:rPr>
                <w:kern w:val="24"/>
              </w:rPr>
              <w:t>。</w:t>
            </w:r>
          </w:p>
          <w:p w:rsidR="00777230" w:rsidRPr="00D74796" w:rsidRDefault="00777230" w:rsidP="00D2393E">
            <w:pPr>
              <w:ind w:left="149" w:hangingChars="62" w:hanging="149"/>
              <w:rPr>
                <w:kern w:val="24"/>
              </w:rPr>
            </w:pPr>
            <w:r w:rsidRPr="00D74796">
              <w:rPr>
                <w:kern w:val="24"/>
              </w:rPr>
              <w:t>6.</w:t>
            </w:r>
            <w:r w:rsidRPr="00D74796">
              <w:rPr>
                <w:kern w:val="24"/>
              </w:rPr>
              <w:t>特殊障礙學生疏散引導規劃。</w:t>
            </w:r>
          </w:p>
          <w:p w:rsidR="00FB5DE2" w:rsidRPr="00FB5DE2" w:rsidRDefault="00777230" w:rsidP="00757CDC">
            <w:pPr>
              <w:ind w:left="149" w:hangingChars="62" w:hanging="149"/>
              <w:rPr>
                <w:kern w:val="24"/>
              </w:rPr>
            </w:pPr>
            <w:r w:rsidRPr="00D74796">
              <w:rPr>
                <w:kern w:val="24"/>
              </w:rPr>
              <w:t>7.</w:t>
            </w:r>
            <w:r w:rsidRPr="00D2393E">
              <w:rPr>
                <w:b/>
                <w:kern w:val="24"/>
                <w:u w:val="single"/>
              </w:rPr>
              <w:t>搜救</w:t>
            </w:r>
            <w:r w:rsidR="00757CDC">
              <w:rPr>
                <w:rFonts w:hint="eastAsia"/>
                <w:b/>
                <w:kern w:val="24"/>
                <w:u w:val="single"/>
              </w:rPr>
              <w:t>班</w:t>
            </w:r>
            <w:r w:rsidRPr="00D74796">
              <w:rPr>
                <w:kern w:val="24"/>
              </w:rPr>
              <w:t>結合</w:t>
            </w:r>
            <w:r w:rsidRPr="00D2393E">
              <w:rPr>
                <w:b/>
                <w:kern w:val="24"/>
                <w:u w:val="single"/>
              </w:rPr>
              <w:t>急救</w:t>
            </w:r>
            <w:r w:rsidR="00757CDC">
              <w:rPr>
                <w:rFonts w:hint="eastAsia"/>
                <w:b/>
                <w:kern w:val="24"/>
                <w:u w:val="single"/>
              </w:rPr>
              <w:t>班</w:t>
            </w:r>
            <w:r w:rsidRPr="00D74796">
              <w:rPr>
                <w:kern w:val="24"/>
              </w:rPr>
              <w:t>進行搶救工作</w:t>
            </w:r>
            <w:r w:rsidR="00D2393E">
              <w:rPr>
                <w:rFonts w:hint="eastAsia"/>
                <w:kern w:val="24"/>
              </w:rPr>
              <w:t>。</w:t>
            </w:r>
          </w:p>
        </w:tc>
        <w:tc>
          <w:tcPr>
            <w:tcW w:w="1896" w:type="dxa"/>
            <w:vAlign w:val="center"/>
          </w:tcPr>
          <w:p w:rsidR="00777230" w:rsidRPr="00D74796" w:rsidRDefault="00777230" w:rsidP="00777230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指導員</w:t>
            </w:r>
          </w:p>
          <w:p w:rsidR="00777230" w:rsidRDefault="00777230" w:rsidP="00777230">
            <w:pPr>
              <w:jc w:val="center"/>
            </w:pPr>
            <w:r>
              <w:rPr>
                <w:rFonts w:hint="eastAsia"/>
              </w:rPr>
              <w:t>消防局</w:t>
            </w:r>
            <w:r w:rsidR="00816E64">
              <w:rPr>
                <w:rFonts w:hint="eastAsia"/>
              </w:rPr>
              <w:t>復興中隊</w:t>
            </w:r>
          </w:p>
          <w:p w:rsidR="00816E64" w:rsidRPr="00D74796" w:rsidRDefault="00816E64" w:rsidP="00777230">
            <w:pPr>
              <w:jc w:val="center"/>
            </w:pPr>
            <w:r>
              <w:rPr>
                <w:rFonts w:hint="eastAsia"/>
              </w:rPr>
              <w:t>家長會會長</w:t>
            </w:r>
          </w:p>
          <w:p w:rsidR="00777230" w:rsidRPr="00D74796" w:rsidRDefault="00777230" w:rsidP="00421DFB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組長</w:t>
            </w:r>
          </w:p>
          <w:p w:rsidR="00AE06E3" w:rsidRPr="00D74796" w:rsidRDefault="00AE06E3" w:rsidP="00AE06E3">
            <w:pPr>
              <w:jc w:val="center"/>
            </w:pPr>
            <w:r w:rsidRPr="00D74796">
              <w:t>陳文鍾教官</w:t>
            </w:r>
          </w:p>
          <w:p w:rsidR="00777230" w:rsidRPr="00D74796" w:rsidRDefault="00777230" w:rsidP="00421DFB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副組長</w:t>
            </w:r>
          </w:p>
          <w:p w:rsidR="00777230" w:rsidRPr="000346D7" w:rsidRDefault="00AE06E3" w:rsidP="00421DFB">
            <w:pPr>
              <w:jc w:val="center"/>
            </w:pPr>
            <w:r w:rsidRPr="00D74796">
              <w:t>黃佩雯</w:t>
            </w:r>
            <w:r>
              <w:rPr>
                <w:rFonts w:hint="eastAsia"/>
              </w:rPr>
              <w:t>組長</w:t>
            </w:r>
          </w:p>
        </w:tc>
        <w:tc>
          <w:tcPr>
            <w:tcW w:w="1701" w:type="dxa"/>
            <w:vAlign w:val="center"/>
          </w:tcPr>
          <w:p w:rsidR="00452935" w:rsidRPr="00302E7B" w:rsidRDefault="00E32C32" w:rsidP="00E32C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</w:t>
            </w:r>
            <w:r w:rsidR="00452935" w:rsidRPr="00E32C32">
              <w:rPr>
                <w:rFonts w:hint="eastAsia"/>
              </w:rPr>
              <w:t>彭勝東師傅</w:t>
            </w:r>
          </w:p>
          <w:p w:rsidR="00291F39" w:rsidRDefault="00E32C32" w:rsidP="00BF5FE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291F39">
              <w:rPr>
                <w:rFonts w:ascii="標楷體" w:hAnsi="標楷體" w:hint="eastAsia"/>
              </w:rPr>
              <w:t>張韋驍</w:t>
            </w:r>
            <w:r w:rsidR="00291F39" w:rsidRPr="00F00E9D">
              <w:rPr>
                <w:rFonts w:ascii="標楷體" w:hAnsi="標楷體" w:hint="eastAsia"/>
              </w:rPr>
              <w:t>師傅</w:t>
            </w:r>
          </w:p>
          <w:p w:rsidR="00291F39" w:rsidRDefault="00E32C32" w:rsidP="00BF5FE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291F39">
              <w:rPr>
                <w:rFonts w:ascii="標楷體" w:hAnsi="標楷體" w:hint="eastAsia"/>
              </w:rPr>
              <w:t>呂傳楠</w:t>
            </w:r>
            <w:r w:rsidR="00291F39" w:rsidRPr="00F00E9D">
              <w:rPr>
                <w:rFonts w:ascii="標楷體" w:hAnsi="標楷體" w:hint="eastAsia"/>
              </w:rPr>
              <w:t>師傅</w:t>
            </w:r>
          </w:p>
          <w:p w:rsidR="00291F39" w:rsidRPr="00291F39" w:rsidRDefault="00E32C32" w:rsidP="00BF5FE2">
            <w:pPr>
              <w:jc w:val="center"/>
              <w:rPr>
                <w:color w:val="FF0000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291F39">
              <w:rPr>
                <w:rFonts w:ascii="標楷體" w:hAnsi="標楷體" w:hint="eastAsia"/>
              </w:rPr>
              <w:t>蔣沛儒</w:t>
            </w:r>
            <w:r w:rsidR="00291F39" w:rsidRPr="00F00E9D">
              <w:rPr>
                <w:rFonts w:ascii="標楷體" w:hAnsi="標楷體" w:hint="eastAsia"/>
              </w:rPr>
              <w:t>老師</w:t>
            </w:r>
          </w:p>
          <w:p w:rsidR="00AE06E3" w:rsidRDefault="00AE06E3" w:rsidP="00AE06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E32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鄭淑琴老師</w:t>
            </w:r>
          </w:p>
          <w:p w:rsidR="00E32C32" w:rsidRPr="00D74796" w:rsidRDefault="00E32C32" w:rsidP="00AE06E3">
            <w:pPr>
              <w:rPr>
                <w:spacing w:val="-20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烈老師</w:t>
            </w:r>
          </w:p>
        </w:tc>
        <w:tc>
          <w:tcPr>
            <w:tcW w:w="1416" w:type="dxa"/>
            <w:vAlign w:val="center"/>
          </w:tcPr>
          <w:p w:rsidR="00D2393E" w:rsidRDefault="00D2393E" w:rsidP="00D2393E">
            <w:r>
              <w:rPr>
                <w:rFonts w:hint="eastAsia"/>
              </w:rPr>
              <w:t>柯彥如老師</w:t>
            </w:r>
          </w:p>
          <w:p w:rsidR="00D2393E" w:rsidRDefault="00D2393E" w:rsidP="00D2393E">
            <w:r>
              <w:rPr>
                <w:rFonts w:hint="eastAsia"/>
              </w:rPr>
              <w:t>徐松玄老師</w:t>
            </w:r>
          </w:p>
          <w:p w:rsidR="00452935" w:rsidRDefault="00452935" w:rsidP="00D2393E">
            <w:r>
              <w:rPr>
                <w:rFonts w:hint="eastAsia"/>
              </w:rPr>
              <w:t>楊育仁老師</w:t>
            </w:r>
          </w:p>
          <w:p w:rsidR="00452935" w:rsidRDefault="00452935" w:rsidP="00D2393E">
            <w:r>
              <w:rPr>
                <w:rFonts w:hint="eastAsia"/>
              </w:rPr>
              <w:t>謝和翰老師</w:t>
            </w:r>
          </w:p>
          <w:p w:rsidR="00452935" w:rsidRDefault="00452935" w:rsidP="00D2393E">
            <w:r>
              <w:rPr>
                <w:rFonts w:hint="eastAsia"/>
              </w:rPr>
              <w:t>吳俊勳老師</w:t>
            </w:r>
          </w:p>
          <w:p w:rsidR="00777230" w:rsidRPr="00D2393E" w:rsidRDefault="00452935" w:rsidP="00BF5FE2">
            <w:r>
              <w:rPr>
                <w:rFonts w:hint="eastAsia"/>
              </w:rPr>
              <w:t>張碩哲老師</w:t>
            </w:r>
          </w:p>
        </w:tc>
      </w:tr>
    </w:tbl>
    <w:p w:rsidR="00C3522D" w:rsidRDefault="00C3522D" w:rsidP="00C3522D">
      <w:pPr>
        <w:widowControl/>
        <w:shd w:val="clear" w:color="auto" w:fill="FFFFFF"/>
        <w:jc w:val="left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476816" w:rsidRDefault="005E41B4" w:rsidP="00150E75">
      <w:pPr>
        <w:rPr>
          <w:sz w:val="20"/>
          <w:szCs w:val="20"/>
        </w:rPr>
      </w:pPr>
      <w:r w:rsidRPr="00633AC9">
        <w:rPr>
          <w:rFonts w:hAnsi="標楷體"/>
          <w:b/>
          <w:spacing w:val="-4"/>
          <w:sz w:val="32"/>
          <w:szCs w:val="32"/>
        </w:rPr>
        <w:lastRenderedPageBreak/>
        <w:t>開平餐飲學校</w:t>
      </w:r>
      <w:r w:rsidRPr="00633AC9">
        <w:rPr>
          <w:b/>
          <w:spacing w:val="-4"/>
          <w:sz w:val="32"/>
          <w:szCs w:val="32"/>
        </w:rPr>
        <w:t>109</w:t>
      </w:r>
      <w:r w:rsidRPr="00633AC9">
        <w:rPr>
          <w:rFonts w:hAnsi="標楷體"/>
          <w:b/>
          <w:spacing w:val="-4"/>
          <w:sz w:val="32"/>
          <w:szCs w:val="32"/>
        </w:rPr>
        <w:t>學年度「防災疏散避難演練」工作分組職掌表</w:t>
      </w:r>
      <w:r>
        <w:rPr>
          <w:rFonts w:hAnsi="標楷體" w:hint="eastAsia"/>
          <w:b/>
          <w:spacing w:val="-4"/>
          <w:sz w:val="32"/>
          <w:szCs w:val="32"/>
        </w:rPr>
        <w:t>(</w:t>
      </w:r>
      <w:r>
        <w:rPr>
          <w:rFonts w:hAnsi="標楷體" w:hint="eastAsia"/>
          <w:b/>
          <w:spacing w:val="-4"/>
          <w:sz w:val="32"/>
          <w:szCs w:val="32"/>
        </w:rPr>
        <w:t>續</w:t>
      </w:r>
      <w:r>
        <w:rPr>
          <w:rFonts w:hAnsi="標楷體" w:hint="eastAsia"/>
          <w:b/>
          <w:spacing w:val="-4"/>
          <w:sz w:val="32"/>
          <w:szCs w:val="32"/>
        </w:rPr>
        <w:t>1)</w:t>
      </w: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319"/>
        <w:gridCol w:w="1896"/>
        <w:gridCol w:w="1701"/>
        <w:gridCol w:w="1416"/>
      </w:tblGrid>
      <w:tr w:rsidR="005E41B4" w:rsidRPr="00D74796" w:rsidTr="00BC42A2">
        <w:tc>
          <w:tcPr>
            <w:tcW w:w="1548" w:type="dxa"/>
          </w:tcPr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職務</w:t>
            </w:r>
          </w:p>
        </w:tc>
        <w:tc>
          <w:tcPr>
            <w:tcW w:w="4319" w:type="dxa"/>
          </w:tcPr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工作事項</w:t>
            </w:r>
          </w:p>
        </w:tc>
        <w:tc>
          <w:tcPr>
            <w:tcW w:w="1896" w:type="dxa"/>
          </w:tcPr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職務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組員</w:t>
            </w:r>
          </w:p>
        </w:tc>
      </w:tr>
      <w:tr w:rsidR="005E41B4" w:rsidRPr="00D74796" w:rsidTr="00BC42A2">
        <w:trPr>
          <w:trHeight w:val="1115"/>
        </w:trPr>
        <w:tc>
          <w:tcPr>
            <w:tcW w:w="1548" w:type="dxa"/>
            <w:vAlign w:val="center"/>
          </w:tcPr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distribute"/>
              <w:rPr>
                <w:spacing w:val="-20"/>
                <w:sz w:val="36"/>
                <w:szCs w:val="36"/>
              </w:rPr>
            </w:pPr>
            <w:r w:rsidRPr="00D74796">
              <w:rPr>
                <w:rFonts w:hAnsi="標楷體"/>
                <w:spacing w:val="-20"/>
                <w:sz w:val="36"/>
                <w:szCs w:val="36"/>
              </w:rPr>
              <w:t>通報組</w:t>
            </w:r>
          </w:p>
        </w:tc>
        <w:tc>
          <w:tcPr>
            <w:tcW w:w="4319" w:type="dxa"/>
            <w:vAlign w:val="center"/>
          </w:tcPr>
          <w:p w:rsidR="005E41B4" w:rsidRPr="00D2393E" w:rsidRDefault="005E41B4" w:rsidP="00BC42A2">
            <w:pPr>
              <w:ind w:left="151" w:hangingChars="63" w:hanging="151"/>
              <w:rPr>
                <w:kern w:val="24"/>
              </w:rPr>
            </w:pPr>
            <w:r w:rsidRPr="00D2393E">
              <w:rPr>
                <w:kern w:val="24"/>
              </w:rPr>
              <w:t>1.</w:t>
            </w:r>
            <w:r w:rsidRPr="00AE28CE">
              <w:rPr>
                <w:kern w:val="24"/>
              </w:rPr>
              <w:t>教育局及教育部</w:t>
            </w:r>
            <w:r w:rsidRPr="00D2393E">
              <w:rPr>
                <w:kern w:val="24"/>
              </w:rPr>
              <w:t>校園安全暨災害防救事件通報</w:t>
            </w:r>
            <w:r>
              <w:rPr>
                <w:rFonts w:hint="eastAsia"/>
                <w:kern w:val="24"/>
              </w:rPr>
              <w:t>（</w:t>
            </w:r>
            <w:r w:rsidRPr="00D2393E">
              <w:rPr>
                <w:kern w:val="24"/>
              </w:rPr>
              <w:t>校安中心</w:t>
            </w:r>
            <w:r>
              <w:rPr>
                <w:rFonts w:hint="eastAsia"/>
                <w:kern w:val="24"/>
              </w:rPr>
              <w:t>）</w:t>
            </w:r>
            <w:r w:rsidRPr="00D2393E">
              <w:rPr>
                <w:kern w:val="24"/>
              </w:rPr>
              <w:t>。</w:t>
            </w:r>
          </w:p>
          <w:p w:rsidR="005E41B4" w:rsidRDefault="005E41B4" w:rsidP="00BC42A2">
            <w:pPr>
              <w:ind w:left="151" w:hangingChars="63" w:hanging="151"/>
              <w:rPr>
                <w:kern w:val="24"/>
              </w:rPr>
            </w:pPr>
            <w:r w:rsidRPr="00D2393E">
              <w:rPr>
                <w:kern w:val="24"/>
              </w:rPr>
              <w:t>2.</w:t>
            </w:r>
            <w:r w:rsidRPr="00AE28CE">
              <w:rPr>
                <w:kern w:val="24"/>
              </w:rPr>
              <w:t>處理中心已疏散人數、收容地點、災情等。</w:t>
            </w:r>
          </w:p>
          <w:p w:rsidR="005E41B4" w:rsidRDefault="005E41B4" w:rsidP="00BC42A2">
            <w:pPr>
              <w:ind w:left="151" w:hangingChars="63" w:hanging="151"/>
              <w:rPr>
                <w:kern w:val="24"/>
              </w:rPr>
            </w:pPr>
            <w:r>
              <w:rPr>
                <w:rFonts w:hint="eastAsia"/>
                <w:kern w:val="24"/>
              </w:rPr>
              <w:t>3.</w:t>
            </w:r>
            <w:r w:rsidRPr="00AE28CE">
              <w:rPr>
                <w:kern w:val="24"/>
              </w:rPr>
              <w:t>蒐集、評估、傳播和使用有關於災害、資源與狀況發展的資訊。</w:t>
            </w:r>
          </w:p>
          <w:p w:rsidR="005E41B4" w:rsidRPr="00D2393E" w:rsidRDefault="005E41B4" w:rsidP="00BC42A2">
            <w:pPr>
              <w:ind w:left="151" w:hangingChars="63" w:hanging="151"/>
              <w:rPr>
                <w:kern w:val="0"/>
              </w:rPr>
            </w:pPr>
            <w:r>
              <w:rPr>
                <w:rFonts w:hint="eastAsia"/>
                <w:kern w:val="24"/>
              </w:rPr>
              <w:t>4.</w:t>
            </w:r>
            <w:r w:rsidRPr="00D2393E">
              <w:rPr>
                <w:kern w:val="24"/>
              </w:rPr>
              <w:t>依事件層級於時限內通報上級。</w:t>
            </w:r>
          </w:p>
          <w:p w:rsidR="005E41B4" w:rsidRDefault="005E41B4" w:rsidP="00BC42A2">
            <w:pPr>
              <w:ind w:left="151" w:hangingChars="63" w:hanging="151"/>
              <w:rPr>
                <w:kern w:val="24"/>
              </w:rPr>
            </w:pPr>
            <w:r>
              <w:rPr>
                <w:rFonts w:hint="eastAsia"/>
                <w:kern w:val="24"/>
              </w:rPr>
              <w:t>5</w:t>
            </w:r>
            <w:r w:rsidRPr="00D2393E">
              <w:rPr>
                <w:kern w:val="24"/>
              </w:rPr>
              <w:t>.</w:t>
            </w:r>
            <w:r w:rsidRPr="00D2393E">
              <w:rPr>
                <w:kern w:val="24"/>
              </w:rPr>
              <w:t>建立校外緊急支援單位聯繫清冊。</w:t>
            </w:r>
          </w:p>
          <w:p w:rsidR="005E41B4" w:rsidRPr="00D2393E" w:rsidRDefault="005E41B4" w:rsidP="00BC42A2">
            <w:pPr>
              <w:ind w:left="151" w:hangingChars="63" w:hanging="151"/>
              <w:rPr>
                <w:kern w:val="24"/>
              </w:rPr>
            </w:pPr>
            <w:r>
              <w:rPr>
                <w:rFonts w:hint="eastAsia"/>
                <w:kern w:val="24"/>
              </w:rPr>
              <w:t>6</w:t>
            </w:r>
            <w:r w:rsidRPr="00D2393E">
              <w:rPr>
                <w:kern w:val="24"/>
              </w:rPr>
              <w:t>.</w:t>
            </w:r>
            <w:r w:rsidRPr="00AE28CE">
              <w:rPr>
                <w:kern w:val="24"/>
              </w:rPr>
              <w:t>通報地方救災、治安、醫療等單位，並請求支援。</w:t>
            </w:r>
          </w:p>
          <w:p w:rsidR="005E41B4" w:rsidRPr="00D2393E" w:rsidRDefault="005E41B4" w:rsidP="00BC42A2">
            <w:pPr>
              <w:ind w:left="151" w:hangingChars="63" w:hanging="151"/>
              <w:rPr>
                <w:kern w:val="24"/>
              </w:rPr>
            </w:pPr>
            <w:r>
              <w:rPr>
                <w:rFonts w:hint="eastAsia"/>
                <w:kern w:val="24"/>
              </w:rPr>
              <w:t>7</w:t>
            </w:r>
            <w:r w:rsidRPr="00D2393E">
              <w:rPr>
                <w:kern w:val="24"/>
              </w:rPr>
              <w:t>.</w:t>
            </w:r>
            <w:r w:rsidRPr="00D2393E">
              <w:rPr>
                <w:kern w:val="24"/>
              </w:rPr>
              <w:t>清點學生人數及整頓秩序，並</w:t>
            </w:r>
            <w:r>
              <w:rPr>
                <w:rFonts w:hint="eastAsia"/>
                <w:kern w:val="24"/>
              </w:rPr>
              <w:t>向</w:t>
            </w:r>
            <w:r w:rsidRPr="00D2393E">
              <w:rPr>
                <w:kern w:val="24"/>
              </w:rPr>
              <w:t>副指揮官回報狀況。</w:t>
            </w:r>
          </w:p>
          <w:p w:rsidR="005E41B4" w:rsidRPr="00D2393E" w:rsidRDefault="005E41B4" w:rsidP="00BC42A2">
            <w:pPr>
              <w:ind w:left="151" w:hangingChars="63" w:hanging="151"/>
              <w:rPr>
                <w:kern w:val="24"/>
              </w:rPr>
            </w:pPr>
            <w:r>
              <w:rPr>
                <w:rFonts w:hint="eastAsia"/>
                <w:kern w:val="24"/>
              </w:rPr>
              <w:t>8</w:t>
            </w:r>
            <w:r w:rsidRPr="00D2393E">
              <w:rPr>
                <w:kern w:val="24"/>
              </w:rPr>
              <w:t>.</w:t>
            </w:r>
            <w:r w:rsidRPr="00D2393E">
              <w:rPr>
                <w:kern w:val="24"/>
              </w:rPr>
              <w:t>清點行政人員人數</w:t>
            </w:r>
            <w:r>
              <w:rPr>
                <w:rFonts w:hint="eastAsia"/>
                <w:kern w:val="24"/>
              </w:rPr>
              <w:t>（</w:t>
            </w:r>
            <w:r w:rsidRPr="00D2393E">
              <w:rPr>
                <w:kern w:val="24"/>
              </w:rPr>
              <w:t>各組副組長回報</w:t>
            </w:r>
            <w:r>
              <w:rPr>
                <w:rFonts w:hint="eastAsia"/>
                <w:kern w:val="24"/>
              </w:rPr>
              <w:t>）</w:t>
            </w:r>
            <w:r w:rsidRPr="00D2393E">
              <w:rPr>
                <w:kern w:val="24"/>
              </w:rPr>
              <w:t>，編餘人員組成</w:t>
            </w:r>
            <w:r w:rsidRPr="00D2393E">
              <w:rPr>
                <w:b/>
                <w:kern w:val="24"/>
                <w:u w:val="single"/>
              </w:rPr>
              <w:t>搜索</w:t>
            </w:r>
            <w:r w:rsidR="00757CDC">
              <w:rPr>
                <w:rFonts w:hint="eastAsia"/>
                <w:b/>
                <w:kern w:val="24"/>
                <w:u w:val="single"/>
              </w:rPr>
              <w:t>班</w:t>
            </w:r>
            <w:r w:rsidRPr="00D2393E">
              <w:rPr>
                <w:kern w:val="24"/>
              </w:rPr>
              <w:t>，交由</w:t>
            </w:r>
            <w:r w:rsidRPr="00D2393E">
              <w:rPr>
                <w:rFonts w:hint="eastAsia"/>
                <w:kern w:val="24"/>
              </w:rPr>
              <w:t>搶救組</w:t>
            </w:r>
            <w:r w:rsidRPr="00D2393E">
              <w:rPr>
                <w:kern w:val="24"/>
              </w:rPr>
              <w:t>指揮。</w:t>
            </w:r>
          </w:p>
          <w:p w:rsidR="005E41B4" w:rsidRDefault="005E41B4" w:rsidP="00BC42A2">
            <w:pPr>
              <w:ind w:left="151" w:hangingChars="63" w:hanging="151"/>
              <w:rPr>
                <w:kern w:val="24"/>
              </w:rPr>
            </w:pPr>
            <w:r>
              <w:rPr>
                <w:rFonts w:hint="eastAsia"/>
                <w:kern w:val="24"/>
              </w:rPr>
              <w:t>9</w:t>
            </w:r>
            <w:r w:rsidRPr="00D2393E">
              <w:rPr>
                <w:kern w:val="24"/>
              </w:rPr>
              <w:t>.</w:t>
            </w:r>
            <w:r w:rsidRPr="00D2393E">
              <w:rPr>
                <w:kern w:val="24"/>
              </w:rPr>
              <w:t>學生個人資料掌握及家庭防災卡宣導。</w:t>
            </w:r>
          </w:p>
          <w:p w:rsidR="005E41B4" w:rsidRPr="00D2393E" w:rsidRDefault="005E41B4" w:rsidP="00BC42A2">
            <w:pPr>
              <w:ind w:left="151" w:hangingChars="63" w:hanging="151"/>
              <w:rPr>
                <w:kern w:val="24"/>
              </w:rPr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協助避難</w:t>
            </w:r>
            <w:proofErr w:type="gramStart"/>
            <w:r>
              <w:rPr>
                <w:rFonts w:hint="eastAsia"/>
              </w:rPr>
              <w:t>引導組暨搶救</w:t>
            </w:r>
            <w:proofErr w:type="gramEnd"/>
            <w:r>
              <w:rPr>
                <w:rFonts w:hint="eastAsia"/>
              </w:rPr>
              <w:t>組相關人安維護工作。</w:t>
            </w:r>
          </w:p>
        </w:tc>
        <w:tc>
          <w:tcPr>
            <w:tcW w:w="1896" w:type="dxa"/>
            <w:vAlign w:val="center"/>
          </w:tcPr>
          <w:p w:rsidR="005E41B4" w:rsidRPr="00D74796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組長</w:t>
            </w:r>
          </w:p>
          <w:p w:rsidR="005E41B4" w:rsidRPr="00D74796" w:rsidRDefault="005E41B4" w:rsidP="00BC42A2">
            <w:pPr>
              <w:jc w:val="center"/>
            </w:pPr>
            <w:r w:rsidRPr="00D74796">
              <w:t>李晶蓉召集人</w:t>
            </w:r>
          </w:p>
          <w:p w:rsidR="005E41B4" w:rsidRPr="00D74796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副組長</w:t>
            </w:r>
          </w:p>
          <w:p w:rsidR="00365B11" w:rsidRPr="00D74796" w:rsidRDefault="00365B11" w:rsidP="00365B11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r>
              <w:rPr>
                <w:rFonts w:hAnsi="標楷體" w:hint="eastAsia"/>
                <w:b/>
                <w:spacing w:val="-20"/>
              </w:rPr>
              <w:t>生輔組長</w:t>
            </w:r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5E41B4" w:rsidRPr="00D74796" w:rsidRDefault="005E41B4" w:rsidP="00BC42A2">
            <w:pPr>
              <w:jc w:val="center"/>
            </w:pPr>
            <w:r w:rsidRPr="00D74796">
              <w:t>石明正組長</w:t>
            </w:r>
          </w:p>
        </w:tc>
        <w:tc>
          <w:tcPr>
            <w:tcW w:w="1701" w:type="dxa"/>
            <w:vAlign w:val="center"/>
          </w:tcPr>
          <w:p w:rsidR="00365B11" w:rsidRPr="00D74796" w:rsidRDefault="00365B11" w:rsidP="00365B11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proofErr w:type="gramStart"/>
            <w:r>
              <w:rPr>
                <w:rFonts w:hAnsi="標楷體" w:hint="eastAsia"/>
                <w:b/>
                <w:spacing w:val="-20"/>
              </w:rPr>
              <w:t>學群副</w:t>
            </w:r>
            <w:r w:rsidRPr="00D74796">
              <w:rPr>
                <w:rFonts w:hAnsi="標楷體"/>
                <w:b/>
                <w:spacing w:val="-20"/>
              </w:rPr>
              <w:t>組長</w:t>
            </w:r>
            <w:proofErr w:type="gramEnd"/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5E41B4" w:rsidRPr="00D74796" w:rsidRDefault="005E41B4" w:rsidP="005731F9">
            <w:pPr>
              <w:jc w:val="center"/>
            </w:pPr>
            <w:r w:rsidRPr="00D74796">
              <w:t>田若男老師</w:t>
            </w:r>
          </w:p>
          <w:p w:rsidR="005E41B4" w:rsidRPr="00D74796" w:rsidRDefault="005E41B4" w:rsidP="005731F9">
            <w:pPr>
              <w:jc w:val="center"/>
            </w:pPr>
            <w:r w:rsidRPr="00D74796">
              <w:t>曾兆民老師</w:t>
            </w:r>
          </w:p>
          <w:p w:rsidR="00606B36" w:rsidRPr="00D74796" w:rsidRDefault="00606B36" w:rsidP="00606B36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r>
              <w:rPr>
                <w:rFonts w:hAnsi="標楷體" w:hint="eastAsia"/>
                <w:b/>
                <w:spacing w:val="-20"/>
              </w:rPr>
              <w:t>各單位代表</w:t>
            </w:r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AE06E3" w:rsidRDefault="00AE06E3" w:rsidP="005731F9">
            <w:pPr>
              <w:jc w:val="center"/>
            </w:pPr>
            <w:proofErr w:type="gramStart"/>
            <w:r w:rsidRPr="00D74796">
              <w:t>吳孟峰主教</w:t>
            </w:r>
            <w:proofErr w:type="gramEnd"/>
          </w:p>
          <w:p w:rsidR="00C06531" w:rsidRDefault="00C06531" w:rsidP="005731F9">
            <w:pPr>
              <w:jc w:val="center"/>
            </w:pPr>
            <w:r>
              <w:rPr>
                <w:rFonts w:hint="eastAsia"/>
              </w:rPr>
              <w:t>吳緯中老師</w:t>
            </w:r>
          </w:p>
          <w:p w:rsidR="00C06531" w:rsidRDefault="00C06531" w:rsidP="005731F9">
            <w:pPr>
              <w:jc w:val="center"/>
            </w:pPr>
            <w:r>
              <w:rPr>
                <w:rFonts w:hint="eastAsia"/>
              </w:rPr>
              <w:t>王姿</w:t>
            </w:r>
            <w:proofErr w:type="gramStart"/>
            <w:r>
              <w:rPr>
                <w:rFonts w:hint="eastAsia"/>
              </w:rPr>
              <w:t>云</w:t>
            </w:r>
            <w:proofErr w:type="gramEnd"/>
            <w:r>
              <w:rPr>
                <w:rFonts w:hint="eastAsia"/>
              </w:rPr>
              <w:t>老師</w:t>
            </w:r>
          </w:p>
          <w:p w:rsidR="00074342" w:rsidRDefault="00074342" w:rsidP="00074342">
            <w:pPr>
              <w:jc w:val="center"/>
            </w:pPr>
            <w:r>
              <w:rPr>
                <w:rFonts w:hint="eastAsia"/>
              </w:rPr>
              <w:t>李文怡</w:t>
            </w:r>
            <w:r w:rsidRPr="00D74796">
              <w:t>老師</w:t>
            </w:r>
          </w:p>
          <w:p w:rsidR="00074342" w:rsidRDefault="00074342" w:rsidP="00074342">
            <w:pPr>
              <w:jc w:val="center"/>
            </w:pPr>
            <w:r>
              <w:rPr>
                <w:rFonts w:hint="eastAsia"/>
              </w:rPr>
              <w:t>梁逸柔老師</w:t>
            </w:r>
          </w:p>
          <w:p w:rsidR="00074342" w:rsidRDefault="00074342" w:rsidP="00074342">
            <w:pPr>
              <w:jc w:val="center"/>
            </w:pPr>
            <w:r>
              <w:rPr>
                <w:rFonts w:hint="eastAsia"/>
              </w:rPr>
              <w:t>趙瑞鳳老師</w:t>
            </w:r>
          </w:p>
          <w:p w:rsidR="00074342" w:rsidRDefault="00074342" w:rsidP="00074342">
            <w:pPr>
              <w:jc w:val="center"/>
            </w:pPr>
            <w:r>
              <w:rPr>
                <w:rFonts w:hint="eastAsia"/>
              </w:rPr>
              <w:t>林姿寧老師</w:t>
            </w:r>
          </w:p>
          <w:p w:rsidR="00302E7B" w:rsidRDefault="00074342" w:rsidP="00302E7B">
            <w:pPr>
              <w:jc w:val="center"/>
            </w:pPr>
            <w:r>
              <w:rPr>
                <w:rFonts w:hint="eastAsia"/>
              </w:rPr>
              <w:t>李靖淑老師</w:t>
            </w:r>
          </w:p>
          <w:p w:rsidR="000F459E" w:rsidRPr="00D74796" w:rsidRDefault="00302E7B" w:rsidP="00302E7B">
            <w:pPr>
              <w:jc w:val="center"/>
            </w:pPr>
            <w:r>
              <w:rPr>
                <w:rFonts w:hint="eastAsia"/>
              </w:rPr>
              <w:t>黃琇雯組長</w:t>
            </w:r>
          </w:p>
        </w:tc>
        <w:tc>
          <w:tcPr>
            <w:tcW w:w="1416" w:type="dxa"/>
            <w:vAlign w:val="center"/>
          </w:tcPr>
          <w:p w:rsidR="005E41B4" w:rsidRPr="00D74796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proofErr w:type="gramStart"/>
            <w:r w:rsidRPr="00D74796">
              <w:rPr>
                <w:rFonts w:hAnsi="標楷體"/>
                <w:b/>
                <w:spacing w:val="-20"/>
              </w:rPr>
              <w:t>各任課</w:t>
            </w:r>
            <w:proofErr w:type="gramEnd"/>
            <w:r w:rsidRPr="00D74796">
              <w:rPr>
                <w:rFonts w:hAnsi="標楷體"/>
                <w:b/>
                <w:spacing w:val="-20"/>
              </w:rPr>
              <w:t>老師</w:t>
            </w:r>
          </w:p>
          <w:p w:rsidR="005E41B4" w:rsidRPr="00D74796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各實習老師</w:t>
            </w:r>
          </w:p>
        </w:tc>
      </w:tr>
      <w:tr w:rsidR="005E41B4" w:rsidRPr="00D74796" w:rsidTr="00BC42A2">
        <w:trPr>
          <w:trHeight w:val="1115"/>
        </w:trPr>
        <w:tc>
          <w:tcPr>
            <w:tcW w:w="1548" w:type="dxa"/>
            <w:vAlign w:val="center"/>
          </w:tcPr>
          <w:p w:rsidR="00302E7B" w:rsidRDefault="005E41B4" w:rsidP="00BC42A2">
            <w:pPr>
              <w:adjustRightInd w:val="0"/>
              <w:snapToGrid w:val="0"/>
              <w:spacing w:line="320" w:lineRule="exact"/>
              <w:jc w:val="distribute"/>
              <w:rPr>
                <w:rFonts w:hAnsi="標楷體"/>
                <w:spacing w:val="-20"/>
                <w:sz w:val="36"/>
                <w:szCs w:val="36"/>
              </w:rPr>
            </w:pPr>
            <w:r w:rsidRPr="00D74796">
              <w:rPr>
                <w:rFonts w:hAnsi="標楷體"/>
                <w:spacing w:val="-20"/>
                <w:sz w:val="36"/>
                <w:szCs w:val="36"/>
              </w:rPr>
              <w:t>避難</w:t>
            </w:r>
          </w:p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distribute"/>
              <w:rPr>
                <w:spacing w:val="-20"/>
                <w:sz w:val="36"/>
                <w:szCs w:val="36"/>
              </w:rPr>
            </w:pPr>
            <w:r w:rsidRPr="00D74796">
              <w:rPr>
                <w:rFonts w:hAnsi="標楷體"/>
                <w:spacing w:val="-20"/>
                <w:sz w:val="36"/>
                <w:szCs w:val="36"/>
              </w:rPr>
              <w:t>引導組</w:t>
            </w:r>
          </w:p>
        </w:tc>
        <w:tc>
          <w:tcPr>
            <w:tcW w:w="4319" w:type="dxa"/>
            <w:vAlign w:val="center"/>
          </w:tcPr>
          <w:p w:rsidR="005E41B4" w:rsidRPr="00D74796" w:rsidRDefault="005E41B4" w:rsidP="00BC42A2">
            <w:pPr>
              <w:ind w:left="151" w:hangingChars="63" w:hanging="151"/>
              <w:rPr>
                <w:kern w:val="24"/>
              </w:rPr>
            </w:pPr>
            <w:r w:rsidRPr="00D74796">
              <w:rPr>
                <w:kern w:val="24"/>
              </w:rPr>
              <w:t>1.</w:t>
            </w:r>
            <w:r w:rsidRPr="00D74796">
              <w:rPr>
                <w:kern w:val="24"/>
              </w:rPr>
              <w:t>依緊急疏散防災路線圖</w:t>
            </w:r>
            <w:proofErr w:type="gramStart"/>
            <w:r w:rsidRPr="00D74796">
              <w:rPr>
                <w:kern w:val="24"/>
              </w:rPr>
              <w:t>規</w:t>
            </w:r>
            <w:proofErr w:type="gramEnd"/>
            <w:r w:rsidRPr="00D74796">
              <w:rPr>
                <w:kern w:val="24"/>
              </w:rPr>
              <w:t>畫配置疏散人力。</w:t>
            </w:r>
          </w:p>
          <w:p w:rsidR="005E41B4" w:rsidRPr="00D74796" w:rsidRDefault="005E41B4" w:rsidP="00BC42A2">
            <w:pPr>
              <w:ind w:left="151" w:hangingChars="63" w:hanging="151"/>
              <w:rPr>
                <w:rFonts w:eastAsia="新細明體"/>
                <w:kern w:val="0"/>
              </w:rPr>
            </w:pPr>
            <w:r w:rsidRPr="00D74796">
              <w:rPr>
                <w:kern w:val="24"/>
              </w:rPr>
              <w:t>2.</w:t>
            </w:r>
            <w:r w:rsidRPr="00D74796">
              <w:rPr>
                <w:kern w:val="24"/>
              </w:rPr>
              <w:t>協助教職員生緊急疏散及安置。</w:t>
            </w:r>
          </w:p>
          <w:p w:rsidR="005E41B4" w:rsidRPr="00D74796" w:rsidRDefault="005E41B4" w:rsidP="00BC42A2">
            <w:pPr>
              <w:ind w:left="151" w:hangingChars="63" w:hanging="151"/>
              <w:rPr>
                <w:kern w:val="24"/>
              </w:rPr>
            </w:pPr>
            <w:r w:rsidRPr="00D74796">
              <w:rPr>
                <w:kern w:val="24"/>
              </w:rPr>
              <w:t>3.</w:t>
            </w:r>
            <w:r w:rsidRPr="00AE28CE">
              <w:rPr>
                <w:kern w:val="24"/>
              </w:rPr>
              <w:t>疏散集合地點設置服務台，提供協助與諮詢</w:t>
            </w:r>
            <w:r w:rsidRPr="00D74796">
              <w:rPr>
                <w:kern w:val="24"/>
              </w:rPr>
              <w:t>。</w:t>
            </w:r>
          </w:p>
          <w:p w:rsidR="005E41B4" w:rsidRPr="00D74796" w:rsidRDefault="005E41B4" w:rsidP="00BC42A2">
            <w:pPr>
              <w:ind w:left="151" w:hangingChars="63" w:hanging="151"/>
              <w:rPr>
                <w:kern w:val="24"/>
              </w:rPr>
            </w:pPr>
            <w:r w:rsidRPr="00D74796">
              <w:rPr>
                <w:kern w:val="24"/>
              </w:rPr>
              <w:t>4.</w:t>
            </w:r>
            <w:r w:rsidRPr="00D74796">
              <w:rPr>
                <w:kern w:val="24"/>
              </w:rPr>
              <w:t>清點人數</w:t>
            </w:r>
            <w:r w:rsidRPr="00D74796">
              <w:rPr>
                <w:kern w:val="24"/>
              </w:rPr>
              <w:t>(</w:t>
            </w:r>
            <w:r w:rsidRPr="00D74796">
              <w:rPr>
                <w:kern w:val="24"/>
              </w:rPr>
              <w:t>老師</w:t>
            </w:r>
            <w:r w:rsidRPr="00D74796">
              <w:rPr>
                <w:kern w:val="24"/>
              </w:rPr>
              <w:t>)</w:t>
            </w:r>
            <w:r w:rsidRPr="00D74796">
              <w:rPr>
                <w:kern w:val="24"/>
              </w:rPr>
              <w:t>並向指揮官回報狀況。</w:t>
            </w:r>
          </w:p>
          <w:p w:rsidR="005E41B4" w:rsidRPr="00D74796" w:rsidRDefault="005E41B4" w:rsidP="00BC42A2">
            <w:pPr>
              <w:ind w:left="151" w:hangingChars="63" w:hanging="151"/>
              <w:rPr>
                <w:kern w:val="24"/>
              </w:rPr>
            </w:pPr>
            <w:r w:rsidRPr="00D74796">
              <w:rPr>
                <w:kern w:val="24"/>
              </w:rPr>
              <w:t>5.</w:t>
            </w:r>
            <w:r w:rsidRPr="00D74796">
              <w:rPr>
                <w:kern w:val="24"/>
              </w:rPr>
              <w:t>集合老師並迅速編組成</w:t>
            </w:r>
            <w:r w:rsidR="00757CDC">
              <w:rPr>
                <w:rFonts w:hint="eastAsia"/>
                <w:b/>
                <w:kern w:val="24"/>
                <w:u w:val="single"/>
              </w:rPr>
              <w:t>搶</w:t>
            </w:r>
            <w:r w:rsidRPr="005E41B4">
              <w:rPr>
                <w:b/>
                <w:kern w:val="24"/>
                <w:u w:val="single"/>
              </w:rPr>
              <w:t>救</w:t>
            </w:r>
            <w:r w:rsidR="00757CDC">
              <w:rPr>
                <w:rFonts w:hint="eastAsia"/>
                <w:b/>
                <w:kern w:val="24"/>
                <w:u w:val="single"/>
              </w:rPr>
              <w:t>班</w:t>
            </w:r>
            <w:r w:rsidRPr="00D74796">
              <w:rPr>
                <w:kern w:val="24"/>
              </w:rPr>
              <w:t>，交由</w:t>
            </w:r>
            <w:r w:rsidRPr="00D2393E">
              <w:rPr>
                <w:rFonts w:hint="eastAsia"/>
                <w:kern w:val="24"/>
              </w:rPr>
              <w:t>搶救組</w:t>
            </w:r>
            <w:r w:rsidRPr="00D74796">
              <w:rPr>
                <w:kern w:val="24"/>
              </w:rPr>
              <w:t>指揮。</w:t>
            </w:r>
          </w:p>
          <w:p w:rsidR="005E41B4" w:rsidRDefault="005E41B4" w:rsidP="00BC42A2">
            <w:pPr>
              <w:ind w:left="151" w:hangingChars="63" w:hanging="151"/>
            </w:pPr>
            <w:r w:rsidRPr="00D74796">
              <w:t>6.</w:t>
            </w:r>
            <w:r w:rsidRPr="001D670B">
              <w:rPr>
                <w:color w:val="000000"/>
              </w:rPr>
              <w:t>掌握關懷教師及學生的反應及學生作息動態，加強學生校園安全維護，使學生安心學習。</w:t>
            </w:r>
          </w:p>
          <w:p w:rsidR="005E41B4" w:rsidRDefault="005E41B4" w:rsidP="00BC42A2">
            <w:pPr>
              <w:ind w:left="151" w:hangingChars="63" w:hanging="15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</w:t>
            </w:r>
            <w:r w:rsidRPr="001D670B">
              <w:rPr>
                <w:color w:val="000000"/>
              </w:rPr>
              <w:t>儘快召開關懷教師會議，公告事件，建立處理的共識。</w:t>
            </w:r>
          </w:p>
          <w:p w:rsidR="005E41B4" w:rsidRDefault="005E41B4" w:rsidP="00BC42A2">
            <w:pPr>
              <w:ind w:left="151" w:hangingChars="63" w:hanging="15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</w:t>
            </w:r>
            <w:r w:rsidRPr="001D670B">
              <w:rPr>
                <w:color w:val="000000"/>
              </w:rPr>
              <w:t>協助調配人力，調整時間等措施，竭力維持校務正常運作。</w:t>
            </w:r>
          </w:p>
          <w:p w:rsidR="005E41B4" w:rsidRDefault="005E41B4" w:rsidP="00BC42A2">
            <w:pPr>
              <w:ind w:left="151" w:hangingChars="63" w:hanging="151"/>
            </w:pPr>
            <w:r>
              <w:rPr>
                <w:rFonts w:hint="eastAsia"/>
                <w:kern w:val="24"/>
              </w:rPr>
              <w:t>9.</w:t>
            </w:r>
            <w:r w:rsidRPr="00AE28CE">
              <w:rPr>
                <w:kern w:val="24"/>
              </w:rPr>
              <w:t>災時協助教職員工生緊急疏散及安置。</w:t>
            </w:r>
          </w:p>
          <w:p w:rsidR="005E41B4" w:rsidRDefault="005E41B4" w:rsidP="00BC42A2">
            <w:pPr>
              <w:ind w:left="151" w:hangingChars="63" w:hanging="151"/>
            </w:pPr>
            <w:r>
              <w:rPr>
                <w:rFonts w:hint="eastAsia"/>
              </w:rPr>
              <w:t>10.</w:t>
            </w:r>
            <w:r w:rsidRPr="00D74796">
              <w:t>校園人車管制及引導。</w:t>
            </w:r>
          </w:p>
          <w:p w:rsidR="00302E7B" w:rsidRPr="00D74796" w:rsidRDefault="00302E7B" w:rsidP="00BC42A2">
            <w:pPr>
              <w:ind w:left="151" w:hangingChars="63" w:hanging="151"/>
            </w:pPr>
            <w:r>
              <w:rPr>
                <w:rFonts w:hint="eastAsia"/>
                <w:color w:val="000000"/>
                <w:kern w:val="24"/>
              </w:rPr>
              <w:t>11.</w:t>
            </w:r>
            <w:r>
              <w:rPr>
                <w:rFonts w:hint="eastAsia"/>
                <w:color w:val="000000"/>
                <w:kern w:val="24"/>
              </w:rPr>
              <w:t>協助校本部與主廚</w:t>
            </w:r>
            <w:proofErr w:type="gramStart"/>
            <w:r>
              <w:rPr>
                <w:rFonts w:hint="eastAsia"/>
                <w:color w:val="000000"/>
                <w:kern w:val="24"/>
              </w:rPr>
              <w:t>之家交管</w:t>
            </w:r>
            <w:proofErr w:type="gramEnd"/>
            <w:r>
              <w:rPr>
                <w:rFonts w:hint="eastAsia"/>
                <w:color w:val="000000"/>
                <w:kern w:val="24"/>
              </w:rPr>
              <w:t>處理。</w:t>
            </w:r>
          </w:p>
        </w:tc>
        <w:tc>
          <w:tcPr>
            <w:tcW w:w="1896" w:type="dxa"/>
            <w:vAlign w:val="center"/>
          </w:tcPr>
          <w:p w:rsidR="005E41B4" w:rsidRPr="00D74796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指導員</w:t>
            </w:r>
          </w:p>
          <w:p w:rsidR="005E41B4" w:rsidRPr="00D74796" w:rsidRDefault="005E41B4" w:rsidP="00BC42A2">
            <w:pPr>
              <w:jc w:val="center"/>
            </w:pPr>
            <w:r>
              <w:rPr>
                <w:rFonts w:hint="eastAsia"/>
              </w:rPr>
              <w:t>龍陣</w:t>
            </w:r>
            <w:proofErr w:type="gramStart"/>
            <w:r>
              <w:rPr>
                <w:rFonts w:hint="eastAsia"/>
              </w:rPr>
              <w:t>里</w:t>
            </w:r>
            <w:proofErr w:type="gramEnd"/>
            <w:r>
              <w:rPr>
                <w:rFonts w:hint="eastAsia"/>
              </w:rPr>
              <w:t>里長</w:t>
            </w:r>
          </w:p>
          <w:p w:rsidR="005E41B4" w:rsidRPr="00D74796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組長</w:t>
            </w:r>
          </w:p>
          <w:p w:rsidR="005E41B4" w:rsidRPr="00D74796" w:rsidRDefault="005E41B4" w:rsidP="00BC42A2">
            <w:pPr>
              <w:jc w:val="center"/>
            </w:pPr>
            <w:r>
              <w:rPr>
                <w:rFonts w:hint="eastAsia"/>
              </w:rPr>
              <w:t>馬</w:t>
            </w:r>
            <w:proofErr w:type="gramStart"/>
            <w:r>
              <w:rPr>
                <w:rFonts w:hint="eastAsia"/>
              </w:rPr>
              <w:t>嶔</w:t>
            </w:r>
            <w:proofErr w:type="gramEnd"/>
            <w:r>
              <w:rPr>
                <w:rFonts w:hint="eastAsia"/>
              </w:rPr>
              <w:t>副校長</w:t>
            </w:r>
          </w:p>
          <w:p w:rsidR="005E41B4" w:rsidRPr="00D74796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副組長</w:t>
            </w:r>
          </w:p>
          <w:p w:rsidR="005E41B4" w:rsidRPr="00D74796" w:rsidRDefault="005E41B4" w:rsidP="00BC42A2">
            <w:pPr>
              <w:jc w:val="center"/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璻熒</w:t>
            </w:r>
            <w:proofErr w:type="gramEnd"/>
            <w:r>
              <w:rPr>
                <w:rFonts w:hint="eastAsia"/>
              </w:rPr>
              <w:t>主任</w:t>
            </w:r>
          </w:p>
          <w:p w:rsidR="005E41B4" w:rsidRDefault="005E41B4" w:rsidP="00BC42A2">
            <w:pPr>
              <w:jc w:val="center"/>
            </w:pPr>
            <w:r w:rsidRPr="00D74796">
              <w:t>王筱菡主任</w:t>
            </w:r>
          </w:p>
          <w:p w:rsidR="005E41B4" w:rsidRPr="00D74796" w:rsidRDefault="005E41B4" w:rsidP="00BC42A2">
            <w:pPr>
              <w:jc w:val="center"/>
            </w:pPr>
            <w:r w:rsidRPr="00D74796">
              <w:t>洪瑞成主任</w:t>
            </w:r>
          </w:p>
          <w:p w:rsidR="005E41B4" w:rsidRPr="00D74796" w:rsidRDefault="005E41B4" w:rsidP="00BC42A2">
            <w:pPr>
              <w:jc w:val="center"/>
            </w:pPr>
            <w:r w:rsidRPr="00D74796">
              <w:t>周芳君主任</w:t>
            </w:r>
          </w:p>
        </w:tc>
        <w:tc>
          <w:tcPr>
            <w:tcW w:w="1701" w:type="dxa"/>
            <w:vAlign w:val="center"/>
          </w:tcPr>
          <w:p w:rsidR="00131252" w:rsidRPr="00302E7B" w:rsidRDefault="00131252" w:rsidP="0013125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302E7B">
              <w:rPr>
                <w:rFonts w:hAnsi="標楷體" w:hint="eastAsia"/>
                <w:b/>
                <w:spacing w:val="-20"/>
              </w:rPr>
              <w:t>(</w:t>
            </w:r>
            <w:r w:rsidRPr="00302E7B">
              <w:rPr>
                <w:rFonts w:hAnsi="標楷體" w:hint="eastAsia"/>
                <w:b/>
                <w:spacing w:val="-20"/>
              </w:rPr>
              <w:t>教學中心</w:t>
            </w:r>
            <w:r w:rsidRPr="00302E7B">
              <w:rPr>
                <w:rFonts w:hAnsi="標楷體" w:hint="eastAsia"/>
                <w:b/>
                <w:spacing w:val="-20"/>
              </w:rPr>
              <w:t>)</w:t>
            </w:r>
          </w:p>
          <w:p w:rsidR="00131252" w:rsidRPr="00302E7B" w:rsidRDefault="00131252" w:rsidP="00131252">
            <w:pPr>
              <w:jc w:val="center"/>
            </w:pPr>
            <w:r w:rsidRPr="00302E7B">
              <w:t>陳偉祥組長</w:t>
            </w:r>
          </w:p>
          <w:p w:rsidR="00131252" w:rsidRPr="00302E7B" w:rsidRDefault="00131252" w:rsidP="00131252">
            <w:pPr>
              <w:jc w:val="center"/>
            </w:pPr>
            <w:r w:rsidRPr="00302E7B">
              <w:rPr>
                <w:rFonts w:hint="eastAsia"/>
              </w:rPr>
              <w:t>廖翊伶</w:t>
            </w:r>
            <w:r w:rsidRPr="00302E7B">
              <w:t>組長</w:t>
            </w:r>
          </w:p>
          <w:p w:rsidR="00131252" w:rsidRPr="00302E7B" w:rsidRDefault="00131252" w:rsidP="00131252">
            <w:pPr>
              <w:jc w:val="center"/>
            </w:pPr>
            <w:r w:rsidRPr="00302E7B">
              <w:rPr>
                <w:rFonts w:hint="eastAsia"/>
              </w:rPr>
              <w:t>饒又</w:t>
            </w:r>
            <w:proofErr w:type="gramStart"/>
            <w:r w:rsidRPr="00302E7B">
              <w:rPr>
                <w:rFonts w:hint="eastAsia"/>
              </w:rPr>
              <w:t>驎</w:t>
            </w:r>
            <w:proofErr w:type="gramEnd"/>
            <w:r w:rsidRPr="00302E7B">
              <w:rPr>
                <w:rFonts w:hint="eastAsia"/>
              </w:rPr>
              <w:t>老師</w:t>
            </w:r>
          </w:p>
          <w:p w:rsidR="00131252" w:rsidRPr="00302E7B" w:rsidRDefault="00131252" w:rsidP="00131252">
            <w:pPr>
              <w:jc w:val="center"/>
            </w:pPr>
            <w:r w:rsidRPr="00302E7B">
              <w:rPr>
                <w:rFonts w:hint="eastAsia"/>
              </w:rPr>
              <w:t>陳美玲老師</w:t>
            </w:r>
          </w:p>
          <w:p w:rsidR="00131252" w:rsidRPr="00302E7B" w:rsidRDefault="00131252" w:rsidP="00131252">
            <w:pPr>
              <w:jc w:val="center"/>
            </w:pPr>
            <w:r w:rsidRPr="00302E7B">
              <w:rPr>
                <w:rFonts w:hint="eastAsia"/>
              </w:rPr>
              <w:t>房芊妤老師</w:t>
            </w:r>
          </w:p>
          <w:p w:rsidR="00302E7B" w:rsidRPr="00302E7B" w:rsidRDefault="00131252" w:rsidP="00131252">
            <w:pPr>
              <w:jc w:val="center"/>
              <w:rPr>
                <w:b/>
                <w:spacing w:val="-20"/>
              </w:rPr>
            </w:pPr>
            <w:r>
              <w:rPr>
                <w:rFonts w:hint="eastAsia"/>
              </w:rPr>
              <w:t>江佩玟老師</w:t>
            </w:r>
          </w:p>
        </w:tc>
        <w:tc>
          <w:tcPr>
            <w:tcW w:w="1416" w:type="dxa"/>
            <w:vAlign w:val="center"/>
          </w:tcPr>
          <w:p w:rsidR="009446A6" w:rsidRPr="00D74796" w:rsidRDefault="009446A6" w:rsidP="009446A6">
            <w:pPr>
              <w:jc w:val="center"/>
            </w:pPr>
            <w:r>
              <w:rPr>
                <w:rFonts w:hint="eastAsia"/>
              </w:rPr>
              <w:t>莊</w:t>
            </w:r>
            <w:proofErr w:type="gramStart"/>
            <w:r w:rsidRPr="00452935">
              <w:rPr>
                <w:rFonts w:hint="eastAsia"/>
              </w:rPr>
              <w:t>郁茹</w:t>
            </w:r>
            <w:proofErr w:type="gramEnd"/>
            <w:r>
              <w:rPr>
                <w:rFonts w:hint="eastAsia"/>
              </w:rPr>
              <w:t>老師</w:t>
            </w:r>
          </w:p>
          <w:p w:rsidR="009446A6" w:rsidRDefault="009446A6" w:rsidP="009446A6">
            <w:pPr>
              <w:jc w:val="center"/>
            </w:pPr>
            <w:r>
              <w:rPr>
                <w:rFonts w:hint="eastAsia"/>
              </w:rPr>
              <w:t>高譽凌</w:t>
            </w:r>
            <w:r w:rsidRPr="00D74796">
              <w:t>老師</w:t>
            </w:r>
          </w:p>
          <w:p w:rsidR="009446A6" w:rsidRDefault="009446A6" w:rsidP="009446A6">
            <w:pPr>
              <w:jc w:val="center"/>
            </w:pPr>
            <w:r w:rsidRPr="00452935">
              <w:rPr>
                <w:rFonts w:hint="eastAsia"/>
              </w:rPr>
              <w:t>王陸通</w:t>
            </w:r>
            <w:r>
              <w:rPr>
                <w:rFonts w:hint="eastAsia"/>
              </w:rPr>
              <w:t>師傅</w:t>
            </w:r>
          </w:p>
          <w:p w:rsidR="005E41B4" w:rsidRDefault="009446A6" w:rsidP="009446A6">
            <w:pPr>
              <w:adjustRightInd w:val="0"/>
              <w:snapToGrid w:val="0"/>
              <w:spacing w:line="320" w:lineRule="exact"/>
              <w:jc w:val="center"/>
            </w:pPr>
            <w:r w:rsidRPr="00452935">
              <w:rPr>
                <w:rFonts w:hint="eastAsia"/>
              </w:rPr>
              <w:t>郭正濤</w:t>
            </w:r>
            <w:r>
              <w:rPr>
                <w:rFonts w:hint="eastAsia"/>
              </w:rPr>
              <w:t>師傅</w:t>
            </w:r>
          </w:p>
          <w:p w:rsidR="00302E7B" w:rsidRDefault="00302E7B" w:rsidP="00302E7B">
            <w:r w:rsidRPr="00824E0F">
              <w:rPr>
                <w:rFonts w:hint="eastAsia"/>
              </w:rPr>
              <w:t>鄭立勳</w:t>
            </w:r>
            <w:r>
              <w:rPr>
                <w:rFonts w:hint="eastAsia"/>
              </w:rPr>
              <w:t>老師</w:t>
            </w:r>
          </w:p>
          <w:p w:rsidR="00302E7B" w:rsidRDefault="00302E7B" w:rsidP="00302E7B">
            <w:r>
              <w:rPr>
                <w:rFonts w:hint="eastAsia"/>
              </w:rPr>
              <w:t>林瑞瑜老師</w:t>
            </w:r>
          </w:p>
          <w:p w:rsidR="00302E7B" w:rsidRPr="00D74796" w:rsidRDefault="00302E7B" w:rsidP="00302E7B">
            <w:pPr>
              <w:adjustRightInd w:val="0"/>
              <w:snapToGrid w:val="0"/>
              <w:spacing w:line="320" w:lineRule="exact"/>
              <w:jc w:val="center"/>
              <w:rPr>
                <w:spacing w:val="-20"/>
              </w:rPr>
            </w:pPr>
            <w:r>
              <w:rPr>
                <w:rFonts w:hint="eastAsia"/>
              </w:rPr>
              <w:t>蔡添晉老師</w:t>
            </w:r>
          </w:p>
          <w:p w:rsidR="005E41B4" w:rsidRPr="00D74796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未授課老師</w:t>
            </w:r>
          </w:p>
        </w:tc>
      </w:tr>
    </w:tbl>
    <w:p w:rsidR="00476816" w:rsidRPr="005E41B4" w:rsidRDefault="00476816" w:rsidP="00150E75">
      <w:pPr>
        <w:rPr>
          <w:sz w:val="20"/>
          <w:szCs w:val="20"/>
        </w:rPr>
      </w:pPr>
    </w:p>
    <w:p w:rsidR="005E41B4" w:rsidRDefault="005E41B4" w:rsidP="005E41B4">
      <w:pPr>
        <w:rPr>
          <w:sz w:val="20"/>
          <w:szCs w:val="20"/>
        </w:rPr>
      </w:pPr>
      <w:r w:rsidRPr="00633AC9">
        <w:rPr>
          <w:rFonts w:hAnsi="標楷體"/>
          <w:b/>
          <w:spacing w:val="-4"/>
          <w:sz w:val="32"/>
          <w:szCs w:val="32"/>
        </w:rPr>
        <w:t>開平餐飲學校</w:t>
      </w:r>
      <w:r w:rsidRPr="00633AC9">
        <w:rPr>
          <w:b/>
          <w:spacing w:val="-4"/>
          <w:sz w:val="32"/>
          <w:szCs w:val="32"/>
        </w:rPr>
        <w:t>109</w:t>
      </w:r>
      <w:r w:rsidRPr="00633AC9">
        <w:rPr>
          <w:rFonts w:hAnsi="標楷體"/>
          <w:b/>
          <w:spacing w:val="-4"/>
          <w:sz w:val="32"/>
          <w:szCs w:val="32"/>
        </w:rPr>
        <w:t>學年度「防災疏散避難演練」工作分組職掌表</w:t>
      </w:r>
      <w:r>
        <w:rPr>
          <w:rFonts w:hAnsi="標楷體" w:hint="eastAsia"/>
          <w:b/>
          <w:spacing w:val="-4"/>
          <w:sz w:val="32"/>
          <w:szCs w:val="32"/>
        </w:rPr>
        <w:t>(</w:t>
      </w:r>
      <w:r>
        <w:rPr>
          <w:rFonts w:hAnsi="標楷體" w:hint="eastAsia"/>
          <w:b/>
          <w:spacing w:val="-4"/>
          <w:sz w:val="32"/>
          <w:szCs w:val="32"/>
        </w:rPr>
        <w:t>續</w:t>
      </w:r>
      <w:r>
        <w:rPr>
          <w:rFonts w:hAnsi="標楷體" w:hint="eastAsia"/>
          <w:b/>
          <w:spacing w:val="-4"/>
          <w:sz w:val="32"/>
          <w:szCs w:val="32"/>
        </w:rPr>
        <w:t>2)</w:t>
      </w: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319"/>
        <w:gridCol w:w="1896"/>
        <w:gridCol w:w="1701"/>
        <w:gridCol w:w="1416"/>
      </w:tblGrid>
      <w:tr w:rsidR="005E41B4" w:rsidRPr="00D74796" w:rsidTr="00BC42A2">
        <w:tc>
          <w:tcPr>
            <w:tcW w:w="1548" w:type="dxa"/>
          </w:tcPr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職務</w:t>
            </w:r>
          </w:p>
        </w:tc>
        <w:tc>
          <w:tcPr>
            <w:tcW w:w="4319" w:type="dxa"/>
          </w:tcPr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工作事項</w:t>
            </w:r>
          </w:p>
        </w:tc>
        <w:tc>
          <w:tcPr>
            <w:tcW w:w="1896" w:type="dxa"/>
          </w:tcPr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職務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組員</w:t>
            </w:r>
          </w:p>
        </w:tc>
      </w:tr>
      <w:tr w:rsidR="005E41B4" w:rsidRPr="00D74796" w:rsidTr="00BC42A2">
        <w:trPr>
          <w:trHeight w:val="1115"/>
        </w:trPr>
        <w:tc>
          <w:tcPr>
            <w:tcW w:w="1548" w:type="dxa"/>
            <w:vAlign w:val="center"/>
          </w:tcPr>
          <w:p w:rsidR="00302E7B" w:rsidRDefault="005E41B4" w:rsidP="00BC42A2">
            <w:pPr>
              <w:adjustRightInd w:val="0"/>
              <w:snapToGrid w:val="0"/>
              <w:spacing w:line="320" w:lineRule="exact"/>
              <w:jc w:val="distribute"/>
              <w:rPr>
                <w:rFonts w:hAnsi="標楷體"/>
                <w:spacing w:val="-20"/>
                <w:sz w:val="36"/>
                <w:szCs w:val="36"/>
              </w:rPr>
            </w:pPr>
            <w:r w:rsidRPr="00D74796">
              <w:rPr>
                <w:rFonts w:hAnsi="標楷體"/>
                <w:spacing w:val="-20"/>
                <w:sz w:val="36"/>
                <w:szCs w:val="36"/>
              </w:rPr>
              <w:t>安全</w:t>
            </w:r>
          </w:p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distribute"/>
              <w:rPr>
                <w:spacing w:val="-20"/>
                <w:sz w:val="36"/>
                <w:szCs w:val="36"/>
              </w:rPr>
            </w:pPr>
            <w:r w:rsidRPr="00D74796">
              <w:rPr>
                <w:rFonts w:hAnsi="標楷體"/>
                <w:spacing w:val="-20"/>
                <w:sz w:val="36"/>
                <w:szCs w:val="36"/>
              </w:rPr>
              <w:t>防護組</w:t>
            </w:r>
          </w:p>
        </w:tc>
        <w:tc>
          <w:tcPr>
            <w:tcW w:w="4319" w:type="dxa"/>
            <w:vAlign w:val="center"/>
          </w:tcPr>
          <w:p w:rsidR="005E41B4" w:rsidRPr="00D74796" w:rsidRDefault="005E41B4" w:rsidP="005E41B4">
            <w:pPr>
              <w:ind w:left="149" w:hangingChars="62" w:hanging="149"/>
              <w:rPr>
                <w:rFonts w:eastAsia="新細明體"/>
                <w:color w:val="000000"/>
                <w:kern w:val="0"/>
              </w:rPr>
            </w:pPr>
            <w:r w:rsidRPr="00D74796">
              <w:rPr>
                <w:color w:val="000000"/>
                <w:kern w:val="24"/>
              </w:rPr>
              <w:t>1.</w:t>
            </w:r>
            <w:r w:rsidRPr="00D74796">
              <w:rPr>
                <w:kern w:val="24"/>
              </w:rPr>
              <w:t>防（救）災設施操作及維護、個人裝備籌補採購</w:t>
            </w:r>
            <w:r w:rsidR="00C62C3B">
              <w:rPr>
                <w:rFonts w:hint="eastAsia"/>
                <w:kern w:val="24"/>
              </w:rPr>
              <w:t>（</w:t>
            </w:r>
            <w:r w:rsidR="00C62C3B" w:rsidRPr="00D74796">
              <w:rPr>
                <w:kern w:val="24"/>
              </w:rPr>
              <w:t>各組依演練所需，統一報由總務處採購</w:t>
            </w:r>
            <w:r w:rsidR="00C62C3B">
              <w:rPr>
                <w:rFonts w:hint="eastAsia"/>
                <w:kern w:val="24"/>
              </w:rPr>
              <w:t>）</w:t>
            </w:r>
            <w:r w:rsidRPr="00D74796">
              <w:rPr>
                <w:kern w:val="24"/>
              </w:rPr>
              <w:t>。</w:t>
            </w:r>
          </w:p>
          <w:p w:rsidR="005E41B4" w:rsidRPr="00D74796" w:rsidRDefault="005E41B4" w:rsidP="005E41B4">
            <w:pPr>
              <w:ind w:left="149" w:hangingChars="62" w:hanging="149"/>
              <w:rPr>
                <w:rFonts w:eastAsia="新細明體"/>
                <w:color w:val="000000"/>
                <w:kern w:val="0"/>
              </w:rPr>
            </w:pPr>
            <w:r w:rsidRPr="00D74796">
              <w:rPr>
                <w:color w:val="000000"/>
                <w:kern w:val="24"/>
              </w:rPr>
              <w:t>2.</w:t>
            </w:r>
            <w:r w:rsidRPr="00D74796">
              <w:rPr>
                <w:color w:val="000000"/>
                <w:kern w:val="24"/>
              </w:rPr>
              <w:t>示範場地硬體設施佈置</w:t>
            </w:r>
            <w:r w:rsidR="00C62C3B">
              <w:rPr>
                <w:rFonts w:hint="eastAsia"/>
                <w:color w:val="000000"/>
                <w:kern w:val="24"/>
              </w:rPr>
              <w:t>（</w:t>
            </w:r>
            <w:r w:rsidR="00C62C3B" w:rsidRPr="00D74796">
              <w:rPr>
                <w:color w:val="000000"/>
                <w:kern w:val="24"/>
              </w:rPr>
              <w:t>廣播器材演練示範設施、帳篷、標示牌、防災地圖板、引導指示等</w:t>
            </w:r>
            <w:r w:rsidR="00C62C3B">
              <w:rPr>
                <w:rFonts w:hint="eastAsia"/>
                <w:color w:val="000000"/>
                <w:kern w:val="24"/>
              </w:rPr>
              <w:t>）。</w:t>
            </w:r>
          </w:p>
          <w:p w:rsidR="005E41B4" w:rsidRPr="00D74796" w:rsidRDefault="005E41B4" w:rsidP="005E41B4">
            <w:pPr>
              <w:ind w:left="149" w:hangingChars="62" w:hanging="149"/>
              <w:rPr>
                <w:rFonts w:eastAsia="新細明體"/>
                <w:color w:val="000000"/>
                <w:kern w:val="0"/>
              </w:rPr>
            </w:pPr>
            <w:r w:rsidRPr="00D74796">
              <w:rPr>
                <w:color w:val="000000"/>
                <w:kern w:val="24"/>
              </w:rPr>
              <w:t>3.</w:t>
            </w:r>
            <w:r w:rsidRPr="00D74796">
              <w:rPr>
                <w:color w:val="000000"/>
                <w:kern w:val="24"/>
              </w:rPr>
              <w:t>防災警報廣播系統管理及操作、</w:t>
            </w:r>
            <w:r w:rsidRPr="00D74796">
              <w:rPr>
                <w:kern w:val="24"/>
              </w:rPr>
              <w:t>備用電力設置，供廣播、照明、文書作業所需資料夾等。</w:t>
            </w:r>
          </w:p>
          <w:p w:rsidR="00C62C3B" w:rsidRDefault="005E41B4" w:rsidP="005E41B4">
            <w:pPr>
              <w:ind w:left="149" w:hangingChars="62" w:hanging="149"/>
              <w:rPr>
                <w:color w:val="000000"/>
              </w:rPr>
            </w:pPr>
            <w:r w:rsidRPr="00D74796">
              <w:rPr>
                <w:kern w:val="24"/>
              </w:rPr>
              <w:t>4.</w:t>
            </w:r>
            <w:r w:rsidR="00C62C3B" w:rsidRPr="001D670B">
              <w:rPr>
                <w:color w:val="000000"/>
              </w:rPr>
              <w:t>評估現場情況</w:t>
            </w:r>
            <w:proofErr w:type="gramStart"/>
            <w:r w:rsidR="00C62C3B" w:rsidRPr="001D670B">
              <w:rPr>
                <w:color w:val="000000"/>
              </w:rPr>
              <w:t>是否是否</w:t>
            </w:r>
            <w:proofErr w:type="gramEnd"/>
            <w:r w:rsidR="00C62C3B" w:rsidRPr="001D670B">
              <w:rPr>
                <w:color w:val="000000"/>
              </w:rPr>
              <w:t>為校園安全缺失，並加以改善。</w:t>
            </w:r>
          </w:p>
          <w:p w:rsidR="005E41B4" w:rsidRPr="00D74796" w:rsidRDefault="00C62C3B" w:rsidP="005E41B4">
            <w:pPr>
              <w:ind w:left="149" w:hangingChars="62" w:hanging="149"/>
              <w:rPr>
                <w:kern w:val="24"/>
              </w:rPr>
            </w:pPr>
            <w:r>
              <w:rPr>
                <w:rFonts w:hint="eastAsia"/>
                <w:kern w:val="24"/>
              </w:rPr>
              <w:t>5.</w:t>
            </w:r>
            <w:r w:rsidR="005E41B4" w:rsidRPr="00D74796">
              <w:rPr>
                <w:kern w:val="24"/>
              </w:rPr>
              <w:t>災後全</w:t>
            </w:r>
            <w:proofErr w:type="gramStart"/>
            <w:r w:rsidR="005E41B4" w:rsidRPr="00D74796">
              <w:rPr>
                <w:kern w:val="24"/>
              </w:rPr>
              <w:t>校所毀設施</w:t>
            </w:r>
            <w:proofErr w:type="gramEnd"/>
            <w:r w:rsidR="005E41B4" w:rsidRPr="00D74796">
              <w:rPr>
                <w:kern w:val="24"/>
              </w:rPr>
              <w:t>統計及回報</w:t>
            </w:r>
            <w:r w:rsidR="005E41B4">
              <w:rPr>
                <w:rFonts w:hint="eastAsia"/>
                <w:kern w:val="24"/>
              </w:rPr>
              <w:t>（</w:t>
            </w:r>
            <w:r w:rsidR="005E41B4" w:rsidRPr="00D74796">
              <w:rPr>
                <w:kern w:val="24"/>
              </w:rPr>
              <w:t>校安中心</w:t>
            </w:r>
            <w:r w:rsidR="005E41B4">
              <w:rPr>
                <w:rFonts w:hint="eastAsia"/>
                <w:kern w:val="24"/>
              </w:rPr>
              <w:t>）</w:t>
            </w:r>
            <w:r w:rsidR="005E41B4" w:rsidRPr="00D74796">
              <w:rPr>
                <w:kern w:val="24"/>
              </w:rPr>
              <w:t>。</w:t>
            </w:r>
          </w:p>
          <w:p w:rsidR="005E41B4" w:rsidRPr="00D74796" w:rsidRDefault="00C62C3B" w:rsidP="005E41B4">
            <w:pPr>
              <w:ind w:left="149" w:hangingChars="62" w:hanging="149"/>
              <w:rPr>
                <w:color w:val="000000"/>
                <w:kern w:val="24"/>
              </w:rPr>
            </w:pPr>
            <w:r>
              <w:rPr>
                <w:rFonts w:hint="eastAsia"/>
                <w:kern w:val="24"/>
              </w:rPr>
              <w:t>6</w:t>
            </w:r>
            <w:r w:rsidR="005E41B4" w:rsidRPr="00D74796">
              <w:rPr>
                <w:kern w:val="24"/>
              </w:rPr>
              <w:t>.</w:t>
            </w:r>
            <w:r>
              <w:rPr>
                <w:rFonts w:hint="eastAsia"/>
                <w:color w:val="000000"/>
                <w:kern w:val="24"/>
              </w:rPr>
              <w:t>定期</w:t>
            </w:r>
            <w:r w:rsidR="005E41B4" w:rsidRPr="00D74796">
              <w:rPr>
                <w:color w:val="000000"/>
                <w:kern w:val="24"/>
              </w:rPr>
              <w:t>調查</w:t>
            </w:r>
            <w:r>
              <w:rPr>
                <w:rFonts w:hint="eastAsia"/>
                <w:color w:val="000000"/>
                <w:kern w:val="24"/>
              </w:rPr>
              <w:t>、維護</w:t>
            </w:r>
            <w:r w:rsidR="005E41B4" w:rsidRPr="00D74796">
              <w:rPr>
                <w:color w:val="000000"/>
                <w:kern w:val="24"/>
              </w:rPr>
              <w:t>及</w:t>
            </w:r>
            <w:r>
              <w:rPr>
                <w:rFonts w:hint="eastAsia"/>
                <w:color w:val="000000"/>
                <w:kern w:val="24"/>
              </w:rPr>
              <w:t>保養</w:t>
            </w:r>
            <w:r w:rsidR="005E41B4" w:rsidRPr="00D74796">
              <w:rPr>
                <w:color w:val="000000"/>
                <w:kern w:val="24"/>
              </w:rPr>
              <w:t>學校及避難收容場</w:t>
            </w:r>
            <w:r>
              <w:rPr>
                <w:rFonts w:hint="eastAsia"/>
                <w:color w:val="000000"/>
                <w:kern w:val="24"/>
              </w:rPr>
              <w:t>（處）</w:t>
            </w:r>
            <w:r w:rsidR="005E41B4" w:rsidRPr="00D74796">
              <w:rPr>
                <w:color w:val="000000"/>
                <w:kern w:val="24"/>
              </w:rPr>
              <w:t>所安全。</w:t>
            </w:r>
          </w:p>
          <w:p w:rsidR="00C62C3B" w:rsidRDefault="00C62C3B" w:rsidP="005E41B4">
            <w:pPr>
              <w:ind w:left="149" w:hangingChars="62" w:hanging="14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</w:t>
            </w:r>
            <w:r w:rsidRPr="001D670B">
              <w:rPr>
                <w:color w:val="000000"/>
              </w:rPr>
              <w:t>評估校園內是否仍有其他可能出現的危機情況並加以去除，以確保校園安全。督導所屬人員提高警覺，遇有突發狀況，隨時報告單位主管。</w:t>
            </w:r>
          </w:p>
          <w:p w:rsidR="00C62C3B" w:rsidRDefault="00C62C3B" w:rsidP="005E41B4">
            <w:pPr>
              <w:ind w:left="149" w:hangingChars="62" w:hanging="149"/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8</w:t>
            </w:r>
            <w:r w:rsidR="005E41B4" w:rsidRPr="00D74796">
              <w:rPr>
                <w:color w:val="000000"/>
                <w:kern w:val="24"/>
              </w:rPr>
              <w:t>.</w:t>
            </w:r>
            <w:r w:rsidRPr="00AE28CE">
              <w:rPr>
                <w:kern w:val="24"/>
              </w:rPr>
              <w:t>各項</w:t>
            </w:r>
            <w:r w:rsidR="005E41B4" w:rsidRPr="00D74796">
              <w:rPr>
                <w:color w:val="000000"/>
                <w:kern w:val="24"/>
              </w:rPr>
              <w:t>救災物資登記、造冊、保管及分配</w:t>
            </w:r>
            <w:r>
              <w:rPr>
                <w:rFonts w:hint="eastAsia"/>
                <w:color w:val="000000"/>
                <w:kern w:val="24"/>
              </w:rPr>
              <w:t>。</w:t>
            </w:r>
          </w:p>
          <w:p w:rsidR="005E41B4" w:rsidRPr="00D74796" w:rsidRDefault="00C62C3B" w:rsidP="005E41B4">
            <w:pPr>
              <w:ind w:left="149" w:hangingChars="62" w:hanging="149"/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9.</w:t>
            </w:r>
            <w:r w:rsidR="005E41B4" w:rsidRPr="00D74796">
              <w:rPr>
                <w:color w:val="000000"/>
                <w:kern w:val="24"/>
              </w:rPr>
              <w:t>協助發放</w:t>
            </w:r>
            <w:r w:rsidRPr="00AE28CE">
              <w:rPr>
                <w:kern w:val="24"/>
              </w:rPr>
              <w:t>生活</w:t>
            </w:r>
            <w:r w:rsidR="005E41B4" w:rsidRPr="00D74796">
              <w:rPr>
                <w:color w:val="000000"/>
                <w:kern w:val="24"/>
              </w:rPr>
              <w:t>物資、糧食及飲水。</w:t>
            </w:r>
          </w:p>
          <w:p w:rsidR="000C1B82" w:rsidRPr="00D74796" w:rsidRDefault="00C62C3B" w:rsidP="00302E7B">
            <w:pPr>
              <w:ind w:left="149" w:hangingChars="62" w:hanging="149"/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10</w:t>
            </w:r>
            <w:r w:rsidR="005E41B4" w:rsidRPr="00D74796">
              <w:rPr>
                <w:color w:val="000000"/>
                <w:kern w:val="24"/>
              </w:rPr>
              <w:t>.</w:t>
            </w:r>
            <w:r w:rsidR="005E41B4" w:rsidRPr="00D74796">
              <w:rPr>
                <w:color w:val="000000"/>
                <w:kern w:val="24"/>
              </w:rPr>
              <w:t>災後</w:t>
            </w:r>
            <w:proofErr w:type="gramStart"/>
            <w:r w:rsidR="005E41B4" w:rsidRPr="00D74796">
              <w:rPr>
                <w:color w:val="000000"/>
                <w:kern w:val="24"/>
              </w:rPr>
              <w:t>週</w:t>
            </w:r>
            <w:proofErr w:type="gramEnd"/>
            <w:r w:rsidR="005E41B4" w:rsidRPr="00D74796">
              <w:rPr>
                <w:color w:val="000000"/>
                <w:kern w:val="24"/>
              </w:rPr>
              <w:t>邊居民收容及物資囤放規劃。</w:t>
            </w:r>
          </w:p>
        </w:tc>
        <w:tc>
          <w:tcPr>
            <w:tcW w:w="1896" w:type="dxa"/>
            <w:vAlign w:val="center"/>
          </w:tcPr>
          <w:p w:rsidR="005E41B4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rFonts w:hAnsi="標楷體"/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組長</w:t>
            </w:r>
          </w:p>
          <w:p w:rsidR="004E1719" w:rsidRPr="00D74796" w:rsidRDefault="004E1719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r>
              <w:rPr>
                <w:rFonts w:hAnsi="標楷體" w:hint="eastAsia"/>
                <w:b/>
                <w:spacing w:val="-20"/>
              </w:rPr>
              <w:t>後勤處主任</w:t>
            </w:r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5E41B4" w:rsidRPr="00D74796" w:rsidRDefault="005E41B4" w:rsidP="00BC42A2">
            <w:pPr>
              <w:jc w:val="center"/>
            </w:pPr>
            <w:r w:rsidRPr="00D74796">
              <w:t>劉季妍主任</w:t>
            </w:r>
          </w:p>
          <w:p w:rsidR="005E41B4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rFonts w:hAnsi="標楷體"/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副組長</w:t>
            </w:r>
          </w:p>
          <w:p w:rsidR="004E1719" w:rsidRPr="004E1719" w:rsidRDefault="004E1719" w:rsidP="004E1719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rFonts w:hAnsi="標楷體"/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r>
              <w:rPr>
                <w:rFonts w:hAnsi="標楷體" w:hint="eastAsia"/>
                <w:b/>
                <w:spacing w:val="-20"/>
              </w:rPr>
              <w:t>會計主任</w:t>
            </w:r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5E41B4" w:rsidRPr="00D74796" w:rsidRDefault="005E41B4" w:rsidP="00BC42A2">
            <w:pPr>
              <w:jc w:val="center"/>
            </w:pPr>
            <w:r w:rsidRPr="00D74796">
              <w:t>林月清主任</w:t>
            </w:r>
          </w:p>
        </w:tc>
        <w:tc>
          <w:tcPr>
            <w:tcW w:w="1701" w:type="dxa"/>
            <w:vAlign w:val="center"/>
          </w:tcPr>
          <w:p w:rsidR="004E1719" w:rsidRDefault="004E1719" w:rsidP="004E1719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rFonts w:hAnsi="標楷體"/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r>
              <w:rPr>
                <w:rFonts w:hAnsi="標楷體" w:hint="eastAsia"/>
                <w:b/>
                <w:spacing w:val="-20"/>
              </w:rPr>
              <w:t>後勤暨會計</w:t>
            </w:r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9446A6" w:rsidRDefault="009446A6" w:rsidP="005731F9">
            <w:pPr>
              <w:jc w:val="center"/>
            </w:pPr>
            <w:r>
              <w:rPr>
                <w:rFonts w:hint="eastAsia"/>
              </w:rPr>
              <w:t>蔡昌豪老師</w:t>
            </w:r>
          </w:p>
          <w:p w:rsidR="00452935" w:rsidRDefault="009446A6" w:rsidP="005731F9">
            <w:pPr>
              <w:jc w:val="center"/>
            </w:pPr>
            <w:r w:rsidRPr="009446A6">
              <w:rPr>
                <w:rFonts w:hint="eastAsia"/>
              </w:rPr>
              <w:t>林毅</w:t>
            </w:r>
            <w:r>
              <w:rPr>
                <w:rFonts w:hint="eastAsia"/>
              </w:rPr>
              <w:t>老師</w:t>
            </w:r>
          </w:p>
          <w:p w:rsidR="00452935" w:rsidRDefault="00452935" w:rsidP="005731F9">
            <w:pPr>
              <w:jc w:val="center"/>
            </w:pPr>
            <w:r w:rsidRPr="00452935">
              <w:rPr>
                <w:rFonts w:hint="eastAsia"/>
              </w:rPr>
              <w:t>魏妤珊</w:t>
            </w:r>
            <w:r>
              <w:rPr>
                <w:rFonts w:hint="eastAsia"/>
              </w:rPr>
              <w:t>老師</w:t>
            </w:r>
          </w:p>
          <w:p w:rsidR="009446A6" w:rsidRDefault="009446A6" w:rsidP="005731F9">
            <w:pPr>
              <w:jc w:val="center"/>
            </w:pPr>
            <w:r>
              <w:rPr>
                <w:rFonts w:hint="eastAsia"/>
              </w:rPr>
              <w:t>安</w:t>
            </w:r>
            <w:r w:rsidRPr="009446A6">
              <w:rPr>
                <w:rFonts w:hint="eastAsia"/>
              </w:rPr>
              <w:t>豐偉</w:t>
            </w:r>
            <w:r>
              <w:rPr>
                <w:rFonts w:hint="eastAsia"/>
              </w:rPr>
              <w:t>老師</w:t>
            </w:r>
          </w:p>
          <w:p w:rsidR="009446A6" w:rsidRDefault="00452935" w:rsidP="009446A6">
            <w:pPr>
              <w:jc w:val="center"/>
            </w:pPr>
            <w:r w:rsidRPr="00452935">
              <w:rPr>
                <w:rFonts w:hint="eastAsia"/>
              </w:rPr>
              <w:t>陳美琇</w:t>
            </w:r>
            <w:r>
              <w:rPr>
                <w:rFonts w:hint="eastAsia"/>
              </w:rPr>
              <w:t>老師</w:t>
            </w:r>
          </w:p>
          <w:p w:rsidR="00074342" w:rsidRPr="00D74796" w:rsidRDefault="00C06531" w:rsidP="00606B36">
            <w:pPr>
              <w:jc w:val="center"/>
            </w:pPr>
            <w:r>
              <w:rPr>
                <w:rFonts w:hint="eastAsia"/>
              </w:rPr>
              <w:t>謝承恩老師</w:t>
            </w:r>
          </w:p>
        </w:tc>
        <w:tc>
          <w:tcPr>
            <w:tcW w:w="1416" w:type="dxa"/>
            <w:vAlign w:val="center"/>
          </w:tcPr>
          <w:p w:rsidR="009446A6" w:rsidRPr="009446A6" w:rsidRDefault="009446A6" w:rsidP="009446A6">
            <w:pPr>
              <w:jc w:val="center"/>
            </w:pPr>
            <w:r w:rsidRPr="009446A6">
              <w:t>陳書彥老師</w:t>
            </w:r>
          </w:p>
          <w:p w:rsidR="005E41B4" w:rsidRPr="009446A6" w:rsidRDefault="009446A6" w:rsidP="009446A6">
            <w:pPr>
              <w:adjustRightInd w:val="0"/>
              <w:snapToGrid w:val="0"/>
              <w:spacing w:line="320" w:lineRule="exact"/>
              <w:jc w:val="center"/>
            </w:pPr>
            <w:r w:rsidRPr="009446A6">
              <w:t>王淑娟老師</w:t>
            </w:r>
          </w:p>
          <w:p w:rsidR="00302E7B" w:rsidRPr="009446A6" w:rsidRDefault="00606B36" w:rsidP="00302E7B">
            <w:r>
              <w:rPr>
                <w:rFonts w:hint="eastAsia"/>
              </w:rPr>
              <w:t>吳</w:t>
            </w:r>
            <w:proofErr w:type="gramStart"/>
            <w:r>
              <w:rPr>
                <w:rFonts w:hint="eastAsia"/>
              </w:rPr>
              <w:t>侑諭</w:t>
            </w:r>
            <w:proofErr w:type="gramEnd"/>
            <w:r>
              <w:rPr>
                <w:rFonts w:hint="eastAsia"/>
              </w:rPr>
              <w:t>老師</w:t>
            </w:r>
          </w:p>
        </w:tc>
      </w:tr>
      <w:tr w:rsidR="005E41B4" w:rsidRPr="00D74796" w:rsidTr="00BC42A2">
        <w:trPr>
          <w:trHeight w:val="1115"/>
        </w:trPr>
        <w:tc>
          <w:tcPr>
            <w:tcW w:w="1548" w:type="dxa"/>
            <w:vAlign w:val="center"/>
          </w:tcPr>
          <w:p w:rsidR="00302E7B" w:rsidRDefault="005E41B4" w:rsidP="00BC42A2">
            <w:pPr>
              <w:adjustRightInd w:val="0"/>
              <w:snapToGrid w:val="0"/>
              <w:spacing w:line="320" w:lineRule="exact"/>
              <w:jc w:val="distribute"/>
              <w:rPr>
                <w:rFonts w:hAnsi="標楷體"/>
                <w:spacing w:val="-20"/>
                <w:sz w:val="36"/>
                <w:szCs w:val="36"/>
              </w:rPr>
            </w:pPr>
            <w:r w:rsidRPr="00D74796">
              <w:rPr>
                <w:rFonts w:hAnsi="標楷體"/>
                <w:spacing w:val="-20"/>
                <w:sz w:val="36"/>
                <w:szCs w:val="36"/>
              </w:rPr>
              <w:t>緊急</w:t>
            </w:r>
          </w:p>
          <w:p w:rsidR="005E41B4" w:rsidRPr="00D74796" w:rsidRDefault="005E41B4" w:rsidP="00BC42A2">
            <w:pPr>
              <w:adjustRightInd w:val="0"/>
              <w:snapToGrid w:val="0"/>
              <w:spacing w:line="320" w:lineRule="exact"/>
              <w:jc w:val="distribute"/>
              <w:rPr>
                <w:spacing w:val="-20"/>
                <w:sz w:val="36"/>
                <w:szCs w:val="36"/>
              </w:rPr>
            </w:pPr>
            <w:r w:rsidRPr="00D74796">
              <w:rPr>
                <w:rFonts w:hAnsi="標楷體"/>
                <w:spacing w:val="-20"/>
                <w:sz w:val="36"/>
                <w:szCs w:val="36"/>
              </w:rPr>
              <w:t>救護組</w:t>
            </w:r>
          </w:p>
        </w:tc>
        <w:tc>
          <w:tcPr>
            <w:tcW w:w="4319" w:type="dxa"/>
            <w:vAlign w:val="center"/>
          </w:tcPr>
          <w:p w:rsidR="005E41B4" w:rsidRPr="00D74796" w:rsidRDefault="005E41B4" w:rsidP="00757CDC">
            <w:pPr>
              <w:ind w:left="149" w:hangingChars="62" w:hanging="149"/>
              <w:rPr>
                <w:rFonts w:eastAsia="新細明體"/>
                <w:kern w:val="0"/>
              </w:rPr>
            </w:pPr>
            <w:r w:rsidRPr="00D74796">
              <w:rPr>
                <w:kern w:val="24"/>
              </w:rPr>
              <w:t>1.</w:t>
            </w:r>
            <w:r w:rsidR="00365B11">
              <w:rPr>
                <w:rFonts w:hint="eastAsia"/>
                <w:kern w:val="24"/>
              </w:rPr>
              <w:t>整合家長資源</w:t>
            </w:r>
            <w:r w:rsidR="00757CDC">
              <w:rPr>
                <w:rFonts w:hint="eastAsia"/>
                <w:kern w:val="24"/>
              </w:rPr>
              <w:t>成立</w:t>
            </w:r>
            <w:r w:rsidR="00757CDC" w:rsidRPr="00757CDC">
              <w:rPr>
                <w:rFonts w:hint="eastAsia"/>
                <w:b/>
                <w:kern w:val="24"/>
                <w:u w:val="single"/>
              </w:rPr>
              <w:t>急救班</w:t>
            </w:r>
            <w:r w:rsidR="00757CDC">
              <w:rPr>
                <w:rFonts w:hint="eastAsia"/>
                <w:kern w:val="24"/>
              </w:rPr>
              <w:t>，</w:t>
            </w:r>
            <w:proofErr w:type="gramStart"/>
            <w:r w:rsidR="00757CDC">
              <w:rPr>
                <w:rFonts w:hint="eastAsia"/>
                <w:kern w:val="24"/>
              </w:rPr>
              <w:t>開設</w:t>
            </w:r>
            <w:r w:rsidRPr="00D74796">
              <w:rPr>
                <w:kern w:val="24"/>
              </w:rPr>
              <w:t>急緊救護</w:t>
            </w:r>
            <w:proofErr w:type="gramEnd"/>
            <w:r w:rsidRPr="00D74796">
              <w:rPr>
                <w:kern w:val="24"/>
              </w:rPr>
              <w:t>及臨時照顧</w:t>
            </w:r>
            <w:r w:rsidR="00C62C3B">
              <w:rPr>
                <w:rFonts w:hint="eastAsia"/>
                <w:kern w:val="24"/>
              </w:rPr>
              <w:t>（</w:t>
            </w:r>
            <w:r w:rsidR="00C62C3B" w:rsidRPr="00D74796">
              <w:rPr>
                <w:kern w:val="24"/>
              </w:rPr>
              <w:t>服務</w:t>
            </w:r>
            <w:r w:rsidR="00C62C3B">
              <w:rPr>
                <w:rFonts w:hint="eastAsia"/>
                <w:kern w:val="24"/>
              </w:rPr>
              <w:t>）</w:t>
            </w:r>
            <w:r w:rsidRPr="00D74796">
              <w:rPr>
                <w:kern w:val="24"/>
              </w:rPr>
              <w:t>站。</w:t>
            </w:r>
          </w:p>
          <w:p w:rsidR="005E41B4" w:rsidRPr="00D74796" w:rsidRDefault="005E41B4" w:rsidP="00757CDC">
            <w:pPr>
              <w:ind w:left="149" w:hangingChars="62" w:hanging="149"/>
              <w:rPr>
                <w:kern w:val="24"/>
              </w:rPr>
            </w:pPr>
            <w:r w:rsidRPr="00D74796">
              <w:rPr>
                <w:kern w:val="24"/>
              </w:rPr>
              <w:t>2.</w:t>
            </w:r>
            <w:r w:rsidRPr="00D74796">
              <w:rPr>
                <w:rFonts w:hAnsi="標楷體"/>
                <w:kern w:val="24"/>
              </w:rPr>
              <w:t>基本急救、分類及重傷患就醫護送。</w:t>
            </w:r>
          </w:p>
          <w:p w:rsidR="005E41B4" w:rsidRPr="00D74796" w:rsidRDefault="005731F9" w:rsidP="00757CDC">
            <w:pPr>
              <w:ind w:left="149" w:hangingChars="62" w:hanging="149"/>
              <w:rPr>
                <w:kern w:val="24"/>
              </w:rPr>
            </w:pPr>
            <w:r>
              <w:rPr>
                <w:rFonts w:hint="eastAsia"/>
                <w:kern w:val="24"/>
              </w:rPr>
              <w:t>3</w:t>
            </w:r>
            <w:r w:rsidR="005E41B4" w:rsidRPr="00D74796">
              <w:rPr>
                <w:kern w:val="24"/>
              </w:rPr>
              <w:t>.</w:t>
            </w:r>
            <w:r>
              <w:rPr>
                <w:rFonts w:hint="eastAsia"/>
                <w:kern w:val="24"/>
              </w:rPr>
              <w:t>平時</w:t>
            </w:r>
            <w:r w:rsidR="005E41B4" w:rsidRPr="00D74796">
              <w:rPr>
                <w:rFonts w:hAnsi="標楷體"/>
                <w:kern w:val="24"/>
              </w:rPr>
              <w:t>急救常識及觀念宣導。</w:t>
            </w:r>
          </w:p>
          <w:p w:rsidR="005E41B4" w:rsidRPr="00D74796" w:rsidRDefault="005731F9" w:rsidP="00757CDC">
            <w:pPr>
              <w:ind w:left="149" w:hangingChars="62" w:hanging="149"/>
              <w:rPr>
                <w:kern w:val="24"/>
              </w:rPr>
            </w:pPr>
            <w:r>
              <w:rPr>
                <w:rFonts w:hint="eastAsia"/>
                <w:kern w:val="24"/>
              </w:rPr>
              <w:t>4</w:t>
            </w:r>
            <w:r w:rsidR="005E41B4" w:rsidRPr="00D74796">
              <w:rPr>
                <w:kern w:val="24"/>
              </w:rPr>
              <w:t>.</w:t>
            </w:r>
            <w:r w:rsidR="005E41B4" w:rsidRPr="00D74796">
              <w:rPr>
                <w:rFonts w:hAnsi="標楷體"/>
                <w:kern w:val="24"/>
              </w:rPr>
              <w:t>防災救救護課程規劃，召集國、高中健護老師，並融入課教學。</w:t>
            </w:r>
          </w:p>
          <w:p w:rsidR="005E41B4" w:rsidRDefault="005731F9" w:rsidP="00757CDC">
            <w:pPr>
              <w:ind w:left="149" w:hangingChars="62" w:hanging="149"/>
              <w:rPr>
                <w:rFonts w:hAnsi="標楷體"/>
                <w:kern w:val="24"/>
              </w:rPr>
            </w:pPr>
            <w:r>
              <w:rPr>
                <w:rFonts w:hint="eastAsia"/>
                <w:kern w:val="24"/>
              </w:rPr>
              <w:t>5</w:t>
            </w:r>
            <w:r w:rsidR="005E41B4" w:rsidRPr="00D74796">
              <w:rPr>
                <w:kern w:val="24"/>
              </w:rPr>
              <w:t>.</w:t>
            </w:r>
            <w:r w:rsidR="005E41B4" w:rsidRPr="00D74796">
              <w:rPr>
                <w:rFonts w:hAnsi="標楷體"/>
                <w:kern w:val="24"/>
              </w:rPr>
              <w:t>該組所有人皆要會操作演練項目。</w:t>
            </w:r>
          </w:p>
          <w:p w:rsidR="005E41B4" w:rsidRPr="001D670B" w:rsidRDefault="005731F9" w:rsidP="00757CDC">
            <w:pPr>
              <w:ind w:left="149" w:hangingChars="62" w:hanging="149"/>
            </w:pPr>
            <w:r>
              <w:rPr>
                <w:rFonts w:hint="eastAsia"/>
              </w:rPr>
              <w:t>6</w:t>
            </w:r>
            <w:r w:rsidR="005E41B4" w:rsidRPr="001D670B">
              <w:t>.</w:t>
            </w:r>
            <w:r w:rsidR="005E41B4" w:rsidRPr="001D670B">
              <w:t>成立特別</w:t>
            </w:r>
            <w:r w:rsidR="005E41B4" w:rsidRPr="00C62C3B">
              <w:rPr>
                <w:b/>
                <w:u w:val="single"/>
              </w:rPr>
              <w:t>輔導</w:t>
            </w:r>
            <w:r w:rsidR="00757CDC">
              <w:rPr>
                <w:rFonts w:hint="eastAsia"/>
                <w:b/>
                <w:u w:val="single"/>
              </w:rPr>
              <w:t>班</w:t>
            </w:r>
            <w:r w:rsidR="005E41B4" w:rsidRPr="001D670B">
              <w:t>，協助</w:t>
            </w:r>
            <w:r>
              <w:rPr>
                <w:rFonts w:hint="eastAsia"/>
              </w:rPr>
              <w:t>師生安撫及</w:t>
            </w:r>
            <w:r w:rsidR="00C62C3B" w:rsidRPr="00D74796">
              <w:rPr>
                <w:rFonts w:hAnsi="標楷體"/>
                <w:kern w:val="24"/>
              </w:rPr>
              <w:t>心理</w:t>
            </w:r>
            <w:r>
              <w:rPr>
                <w:rFonts w:hAnsi="標楷體" w:hint="eastAsia"/>
                <w:kern w:val="24"/>
              </w:rPr>
              <w:t>諮商</w:t>
            </w:r>
            <w:r w:rsidR="00C62C3B" w:rsidRPr="00D74796">
              <w:rPr>
                <w:rFonts w:hAnsi="標楷體"/>
                <w:kern w:val="24"/>
              </w:rPr>
              <w:t>輔導</w:t>
            </w:r>
            <w:r w:rsidR="005E41B4" w:rsidRPr="001D670B">
              <w:t>，評估有哪些學生處於驚恐情緒當中，適時給於特別的協助。</w:t>
            </w:r>
          </w:p>
          <w:p w:rsidR="00C62C3B" w:rsidRPr="005731F9" w:rsidRDefault="005731F9" w:rsidP="00757CDC">
            <w:pPr>
              <w:ind w:left="149" w:hangingChars="62" w:hanging="149"/>
            </w:pPr>
            <w:r>
              <w:rPr>
                <w:rFonts w:hint="eastAsia"/>
              </w:rPr>
              <w:t>7</w:t>
            </w:r>
            <w:r w:rsidR="005E41B4" w:rsidRPr="001D670B">
              <w:t>.</w:t>
            </w:r>
            <w:r w:rsidR="005E41B4" w:rsidRPr="001D670B">
              <w:t>評估是否需要將受害學生轉</w:t>
            </w:r>
            <w:proofErr w:type="gramStart"/>
            <w:r w:rsidR="005E41B4" w:rsidRPr="001D670B">
              <w:t>介</w:t>
            </w:r>
            <w:proofErr w:type="gramEnd"/>
            <w:r w:rsidR="005E41B4" w:rsidRPr="001D670B">
              <w:t>至校外輔導機構。</w:t>
            </w:r>
          </w:p>
        </w:tc>
        <w:tc>
          <w:tcPr>
            <w:tcW w:w="1896" w:type="dxa"/>
            <w:vAlign w:val="center"/>
          </w:tcPr>
          <w:p w:rsidR="005E41B4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rFonts w:hAnsi="標楷體"/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組長</w:t>
            </w:r>
          </w:p>
          <w:p w:rsidR="004E1719" w:rsidRPr="00D74796" w:rsidRDefault="004E1719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r>
              <w:rPr>
                <w:rFonts w:hAnsi="標楷體" w:hint="eastAsia"/>
                <w:b/>
                <w:spacing w:val="-20"/>
              </w:rPr>
              <w:t>人事室</w:t>
            </w:r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5E41B4" w:rsidRPr="00D74796" w:rsidRDefault="005E41B4" w:rsidP="00BC42A2">
            <w:pPr>
              <w:jc w:val="center"/>
            </w:pPr>
            <w:r w:rsidRPr="00D74796">
              <w:t>朱肖慈主任</w:t>
            </w:r>
          </w:p>
          <w:p w:rsidR="005E41B4" w:rsidRDefault="005E41B4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rFonts w:hAnsi="標楷體"/>
                <w:b/>
                <w:spacing w:val="-20"/>
              </w:rPr>
            </w:pPr>
            <w:r w:rsidRPr="00D74796">
              <w:rPr>
                <w:rFonts w:hAnsi="標楷體"/>
                <w:b/>
                <w:spacing w:val="-20"/>
              </w:rPr>
              <w:t>副組長</w:t>
            </w:r>
          </w:p>
          <w:p w:rsidR="004E1719" w:rsidRPr="00D74796" w:rsidRDefault="004E1719" w:rsidP="00BC42A2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r>
              <w:rPr>
                <w:rFonts w:hAnsi="標楷體" w:hint="eastAsia"/>
                <w:b/>
                <w:spacing w:val="-20"/>
              </w:rPr>
              <w:t>護理背景教師</w:t>
            </w:r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5E41B4" w:rsidRPr="00D74796" w:rsidRDefault="005E41B4" w:rsidP="00BC42A2">
            <w:pPr>
              <w:jc w:val="center"/>
            </w:pPr>
            <w:r w:rsidRPr="00D74796">
              <w:t>黃若婷教師</w:t>
            </w:r>
          </w:p>
          <w:p w:rsidR="004E1719" w:rsidRDefault="004E1719" w:rsidP="004E1719">
            <w:pPr>
              <w:shd w:val="pct30" w:color="auto" w:fill="auto"/>
              <w:adjustRightInd w:val="0"/>
              <w:snapToGrid w:val="0"/>
              <w:spacing w:line="320" w:lineRule="exact"/>
              <w:jc w:val="center"/>
              <w:rPr>
                <w:rFonts w:hAnsi="標楷體"/>
                <w:b/>
                <w:spacing w:val="-20"/>
              </w:rPr>
            </w:pPr>
            <w:r>
              <w:rPr>
                <w:rFonts w:hAnsi="標楷體" w:hint="eastAsia"/>
                <w:b/>
                <w:spacing w:val="-20"/>
              </w:rPr>
              <w:t>(</w:t>
            </w:r>
            <w:r>
              <w:rPr>
                <w:rFonts w:hAnsi="標楷體" w:hint="eastAsia"/>
                <w:b/>
                <w:spacing w:val="-20"/>
              </w:rPr>
              <w:t>輔導組</w:t>
            </w:r>
            <w:r>
              <w:rPr>
                <w:rFonts w:hAnsi="標楷體" w:hint="eastAsia"/>
                <w:b/>
                <w:spacing w:val="-20"/>
              </w:rPr>
              <w:t>)</w:t>
            </w:r>
          </w:p>
          <w:p w:rsidR="005E41B4" w:rsidRPr="00D74796" w:rsidRDefault="005731F9" w:rsidP="005731F9">
            <w:pPr>
              <w:jc w:val="center"/>
            </w:pPr>
            <w:r>
              <w:rPr>
                <w:rFonts w:hint="eastAsia"/>
              </w:rPr>
              <w:t>劉恬</w:t>
            </w:r>
            <w:r w:rsidR="007A6E39">
              <w:rPr>
                <w:rFonts w:hint="eastAsia"/>
              </w:rPr>
              <w:t>穎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74342" w:rsidRDefault="00074342" w:rsidP="00365B11">
            <w:pPr>
              <w:jc w:val="center"/>
            </w:pPr>
            <w:r>
              <w:rPr>
                <w:rFonts w:hint="eastAsia"/>
              </w:rPr>
              <w:t>羅</w:t>
            </w:r>
            <w:proofErr w:type="gramStart"/>
            <w:r>
              <w:rPr>
                <w:rFonts w:hint="eastAsia"/>
              </w:rPr>
              <w:t>偲云</w:t>
            </w:r>
            <w:proofErr w:type="gramEnd"/>
            <w:r>
              <w:rPr>
                <w:rFonts w:hint="eastAsia"/>
              </w:rPr>
              <w:t>老師</w:t>
            </w:r>
          </w:p>
          <w:p w:rsidR="005E41B4" w:rsidRPr="00BF5FE2" w:rsidRDefault="00365B11" w:rsidP="00BF5FE2">
            <w:pPr>
              <w:jc w:val="center"/>
            </w:pPr>
            <w:r>
              <w:rPr>
                <w:rFonts w:hint="eastAsia"/>
              </w:rPr>
              <w:t>家長會志工</w:t>
            </w:r>
          </w:p>
        </w:tc>
        <w:tc>
          <w:tcPr>
            <w:tcW w:w="1416" w:type="dxa"/>
            <w:vAlign w:val="center"/>
          </w:tcPr>
          <w:p w:rsidR="005E41B4" w:rsidRPr="00D74796" w:rsidRDefault="00074342" w:rsidP="00302E7B">
            <w:pPr>
              <w:jc w:val="center"/>
              <w:rPr>
                <w:spacing w:val="-20"/>
              </w:rPr>
            </w:pPr>
            <w:r>
              <w:rPr>
                <w:rFonts w:hint="eastAsia"/>
              </w:rPr>
              <w:t>楊瑟蓮主任</w:t>
            </w:r>
          </w:p>
        </w:tc>
      </w:tr>
    </w:tbl>
    <w:p w:rsidR="00476816" w:rsidRPr="005E41B4" w:rsidRDefault="00476816" w:rsidP="00150E75">
      <w:pPr>
        <w:rPr>
          <w:sz w:val="20"/>
          <w:szCs w:val="20"/>
        </w:rPr>
      </w:pPr>
    </w:p>
    <w:p w:rsidR="00476816" w:rsidRDefault="00476816" w:rsidP="00150E75">
      <w:pPr>
        <w:rPr>
          <w:sz w:val="20"/>
          <w:szCs w:val="20"/>
        </w:rPr>
      </w:pPr>
    </w:p>
    <w:p w:rsidR="00476816" w:rsidRDefault="00476816" w:rsidP="00150E75">
      <w:pPr>
        <w:rPr>
          <w:sz w:val="20"/>
          <w:szCs w:val="20"/>
        </w:rPr>
      </w:pPr>
    </w:p>
    <w:tbl>
      <w:tblPr>
        <w:tblStyle w:val="a9"/>
        <w:tblW w:w="0" w:type="auto"/>
        <w:jc w:val="center"/>
        <w:tblLook w:val="04A0"/>
      </w:tblPr>
      <w:tblGrid>
        <w:gridCol w:w="2633"/>
        <w:gridCol w:w="3887"/>
        <w:gridCol w:w="3440"/>
      </w:tblGrid>
      <w:tr w:rsidR="00476816" w:rsidTr="00CE1B37">
        <w:trPr>
          <w:trHeight w:val="756"/>
          <w:jc w:val="center"/>
        </w:trPr>
        <w:tc>
          <w:tcPr>
            <w:tcW w:w="9960" w:type="dxa"/>
            <w:gridSpan w:val="3"/>
          </w:tcPr>
          <w:p w:rsidR="00476816" w:rsidRPr="00CE1B37" w:rsidRDefault="00476816" w:rsidP="00757CDC">
            <w:pPr>
              <w:jc w:val="center"/>
              <w:rPr>
                <w:sz w:val="44"/>
                <w:szCs w:val="44"/>
              </w:rPr>
            </w:pPr>
            <w:r w:rsidRPr="00CE1B37">
              <w:rPr>
                <w:rFonts w:hint="eastAsia"/>
                <w:sz w:val="44"/>
                <w:szCs w:val="44"/>
              </w:rPr>
              <w:t>10</w:t>
            </w:r>
            <w:r w:rsidR="00757CDC">
              <w:rPr>
                <w:rFonts w:hint="eastAsia"/>
                <w:sz w:val="44"/>
                <w:szCs w:val="44"/>
              </w:rPr>
              <w:t>9</w:t>
            </w:r>
            <w:r w:rsidRPr="00CE1B37">
              <w:rPr>
                <w:rFonts w:hint="eastAsia"/>
                <w:sz w:val="44"/>
                <w:szCs w:val="44"/>
              </w:rPr>
              <w:t>-</w:t>
            </w:r>
            <w:r w:rsidR="00757CDC">
              <w:rPr>
                <w:rFonts w:hint="eastAsia"/>
                <w:sz w:val="44"/>
                <w:szCs w:val="44"/>
              </w:rPr>
              <w:t>1</w:t>
            </w:r>
            <w:r w:rsidRPr="00CE1B37">
              <w:rPr>
                <w:rFonts w:hint="eastAsia"/>
                <w:sz w:val="44"/>
                <w:szCs w:val="44"/>
              </w:rPr>
              <w:t>防災緊急應變小組無線電分配表</w:t>
            </w:r>
          </w:p>
        </w:tc>
      </w:tr>
      <w:tr w:rsidR="00476816" w:rsidTr="00CE1B37">
        <w:trPr>
          <w:trHeight w:val="632"/>
          <w:jc w:val="center"/>
        </w:trPr>
        <w:tc>
          <w:tcPr>
            <w:tcW w:w="2633" w:type="dxa"/>
          </w:tcPr>
          <w:p w:rsidR="00476816" w:rsidRPr="00CE1B37" w:rsidRDefault="00476816" w:rsidP="00476816">
            <w:pPr>
              <w:jc w:val="center"/>
              <w:rPr>
                <w:sz w:val="44"/>
                <w:szCs w:val="44"/>
              </w:rPr>
            </w:pPr>
            <w:r w:rsidRPr="00CE1B37">
              <w:rPr>
                <w:rFonts w:hint="eastAsia"/>
                <w:sz w:val="44"/>
                <w:szCs w:val="44"/>
              </w:rPr>
              <w:t>無線電編號</w:t>
            </w:r>
          </w:p>
        </w:tc>
        <w:tc>
          <w:tcPr>
            <w:tcW w:w="3887" w:type="dxa"/>
          </w:tcPr>
          <w:p w:rsidR="00476816" w:rsidRPr="00CE1B37" w:rsidRDefault="00476816" w:rsidP="00476816">
            <w:pPr>
              <w:jc w:val="center"/>
              <w:rPr>
                <w:sz w:val="44"/>
                <w:szCs w:val="44"/>
              </w:rPr>
            </w:pPr>
            <w:r w:rsidRPr="00CE1B37">
              <w:rPr>
                <w:rFonts w:hint="eastAsia"/>
                <w:sz w:val="44"/>
                <w:szCs w:val="44"/>
              </w:rPr>
              <w:t>職稱</w:t>
            </w:r>
          </w:p>
        </w:tc>
        <w:tc>
          <w:tcPr>
            <w:tcW w:w="3439" w:type="dxa"/>
          </w:tcPr>
          <w:p w:rsidR="00476816" w:rsidRPr="00CE1B37" w:rsidRDefault="00476816" w:rsidP="00476816">
            <w:pPr>
              <w:jc w:val="center"/>
              <w:rPr>
                <w:sz w:val="44"/>
                <w:szCs w:val="44"/>
              </w:rPr>
            </w:pPr>
            <w:r w:rsidRPr="00CE1B37">
              <w:rPr>
                <w:rFonts w:hint="eastAsia"/>
                <w:sz w:val="44"/>
                <w:szCs w:val="44"/>
              </w:rPr>
              <w:t>姓名</w:t>
            </w:r>
          </w:p>
        </w:tc>
      </w:tr>
      <w:tr w:rsidR="00476816" w:rsidTr="00CE1B37">
        <w:trPr>
          <w:trHeight w:val="1248"/>
          <w:jc w:val="center"/>
        </w:trPr>
        <w:tc>
          <w:tcPr>
            <w:tcW w:w="2633" w:type="dxa"/>
          </w:tcPr>
          <w:p w:rsidR="00476816" w:rsidRPr="00CE1B37" w:rsidRDefault="00476816" w:rsidP="00476816">
            <w:pPr>
              <w:jc w:val="center"/>
              <w:rPr>
                <w:sz w:val="72"/>
                <w:szCs w:val="72"/>
              </w:rPr>
            </w:pPr>
            <w:r w:rsidRPr="00CE1B37">
              <w:rPr>
                <w:rFonts w:hint="eastAsia"/>
                <w:sz w:val="72"/>
                <w:szCs w:val="72"/>
              </w:rPr>
              <w:t>1</w:t>
            </w:r>
          </w:p>
        </w:tc>
        <w:tc>
          <w:tcPr>
            <w:tcW w:w="3887" w:type="dxa"/>
            <w:vAlign w:val="center"/>
          </w:tcPr>
          <w:p w:rsidR="00476816" w:rsidRPr="00CE1B37" w:rsidRDefault="00476816" w:rsidP="00476816">
            <w:pPr>
              <w:jc w:val="center"/>
              <w:rPr>
                <w:sz w:val="44"/>
                <w:szCs w:val="44"/>
              </w:rPr>
            </w:pPr>
            <w:r w:rsidRPr="00CE1B37">
              <w:rPr>
                <w:rFonts w:hint="eastAsia"/>
                <w:sz w:val="44"/>
                <w:szCs w:val="44"/>
              </w:rPr>
              <w:t>指揮官</w:t>
            </w:r>
          </w:p>
        </w:tc>
        <w:tc>
          <w:tcPr>
            <w:tcW w:w="3439" w:type="dxa"/>
            <w:vAlign w:val="center"/>
          </w:tcPr>
          <w:p w:rsidR="00476816" w:rsidRPr="00CE1B37" w:rsidRDefault="00502AFF" w:rsidP="004768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馬嘉延校長</w:t>
            </w:r>
          </w:p>
        </w:tc>
      </w:tr>
      <w:tr w:rsidR="00476816" w:rsidTr="00CE1B37">
        <w:trPr>
          <w:trHeight w:val="1248"/>
          <w:jc w:val="center"/>
        </w:trPr>
        <w:tc>
          <w:tcPr>
            <w:tcW w:w="2633" w:type="dxa"/>
          </w:tcPr>
          <w:p w:rsidR="00476816" w:rsidRPr="00CE1B37" w:rsidRDefault="00476816" w:rsidP="00476816">
            <w:pPr>
              <w:jc w:val="center"/>
              <w:rPr>
                <w:sz w:val="72"/>
                <w:szCs w:val="72"/>
              </w:rPr>
            </w:pPr>
            <w:r w:rsidRPr="00CE1B37">
              <w:rPr>
                <w:rFonts w:hint="eastAsia"/>
                <w:sz w:val="72"/>
                <w:szCs w:val="72"/>
              </w:rPr>
              <w:t>2</w:t>
            </w:r>
          </w:p>
        </w:tc>
        <w:tc>
          <w:tcPr>
            <w:tcW w:w="3887" w:type="dxa"/>
            <w:vAlign w:val="center"/>
          </w:tcPr>
          <w:p w:rsidR="00476816" w:rsidRPr="00CE1B37" w:rsidRDefault="00476816" w:rsidP="00476816">
            <w:pPr>
              <w:jc w:val="center"/>
              <w:rPr>
                <w:sz w:val="44"/>
                <w:szCs w:val="44"/>
              </w:rPr>
            </w:pPr>
            <w:r w:rsidRPr="00CE1B37">
              <w:rPr>
                <w:rFonts w:hint="eastAsia"/>
                <w:sz w:val="44"/>
                <w:szCs w:val="44"/>
              </w:rPr>
              <w:t>副指揮官</w:t>
            </w:r>
          </w:p>
        </w:tc>
        <w:tc>
          <w:tcPr>
            <w:tcW w:w="3439" w:type="dxa"/>
            <w:vAlign w:val="center"/>
          </w:tcPr>
          <w:p w:rsidR="00476816" w:rsidRPr="00CE1B37" w:rsidRDefault="00502AFF" w:rsidP="004768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張家聲副校長</w:t>
            </w:r>
          </w:p>
        </w:tc>
      </w:tr>
      <w:tr w:rsidR="00476816" w:rsidTr="00CE1B37">
        <w:trPr>
          <w:trHeight w:val="1196"/>
          <w:jc w:val="center"/>
        </w:trPr>
        <w:tc>
          <w:tcPr>
            <w:tcW w:w="2633" w:type="dxa"/>
          </w:tcPr>
          <w:p w:rsidR="00476816" w:rsidRPr="00CE1B37" w:rsidRDefault="00476816" w:rsidP="00476816">
            <w:pPr>
              <w:jc w:val="center"/>
              <w:rPr>
                <w:sz w:val="72"/>
                <w:szCs w:val="72"/>
              </w:rPr>
            </w:pPr>
            <w:r w:rsidRPr="00CE1B37">
              <w:rPr>
                <w:rFonts w:hint="eastAsia"/>
                <w:sz w:val="72"/>
                <w:szCs w:val="72"/>
              </w:rPr>
              <w:t>3</w:t>
            </w:r>
          </w:p>
        </w:tc>
        <w:tc>
          <w:tcPr>
            <w:tcW w:w="3887" w:type="dxa"/>
            <w:vAlign w:val="center"/>
          </w:tcPr>
          <w:p w:rsidR="00476816" w:rsidRPr="00CE1B37" w:rsidRDefault="00476816" w:rsidP="00476816">
            <w:pPr>
              <w:jc w:val="center"/>
              <w:rPr>
                <w:sz w:val="44"/>
                <w:szCs w:val="44"/>
              </w:rPr>
            </w:pPr>
            <w:r w:rsidRPr="00CE1B37">
              <w:rPr>
                <w:rFonts w:hint="eastAsia"/>
                <w:sz w:val="44"/>
                <w:szCs w:val="44"/>
              </w:rPr>
              <w:t>搶救組組長</w:t>
            </w:r>
          </w:p>
        </w:tc>
        <w:tc>
          <w:tcPr>
            <w:tcW w:w="3439" w:type="dxa"/>
            <w:vAlign w:val="center"/>
          </w:tcPr>
          <w:p w:rsidR="00476816" w:rsidRPr="00CE1B37" w:rsidRDefault="00732143" w:rsidP="004768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陳文鍾教官</w:t>
            </w:r>
          </w:p>
        </w:tc>
      </w:tr>
      <w:tr w:rsidR="00476816" w:rsidTr="00CE1B37">
        <w:trPr>
          <w:trHeight w:val="1248"/>
          <w:jc w:val="center"/>
        </w:trPr>
        <w:tc>
          <w:tcPr>
            <w:tcW w:w="2633" w:type="dxa"/>
          </w:tcPr>
          <w:p w:rsidR="00476816" w:rsidRPr="00CE1B37" w:rsidRDefault="00476816" w:rsidP="00476816">
            <w:pPr>
              <w:jc w:val="center"/>
              <w:rPr>
                <w:sz w:val="72"/>
                <w:szCs w:val="72"/>
              </w:rPr>
            </w:pPr>
            <w:r w:rsidRPr="00CE1B37">
              <w:rPr>
                <w:rFonts w:hint="eastAsia"/>
                <w:sz w:val="72"/>
                <w:szCs w:val="72"/>
              </w:rPr>
              <w:t>4</w:t>
            </w:r>
          </w:p>
        </w:tc>
        <w:tc>
          <w:tcPr>
            <w:tcW w:w="3887" w:type="dxa"/>
            <w:vAlign w:val="center"/>
          </w:tcPr>
          <w:p w:rsidR="00476816" w:rsidRPr="00CE1B37" w:rsidRDefault="00476816" w:rsidP="00476816">
            <w:pPr>
              <w:jc w:val="center"/>
              <w:rPr>
                <w:sz w:val="44"/>
                <w:szCs w:val="44"/>
              </w:rPr>
            </w:pPr>
            <w:r w:rsidRPr="00CE1B37">
              <w:rPr>
                <w:rFonts w:hint="eastAsia"/>
                <w:sz w:val="44"/>
                <w:szCs w:val="44"/>
              </w:rPr>
              <w:t>通報組組長</w:t>
            </w:r>
          </w:p>
        </w:tc>
        <w:tc>
          <w:tcPr>
            <w:tcW w:w="3439" w:type="dxa"/>
            <w:vAlign w:val="center"/>
          </w:tcPr>
          <w:p w:rsidR="00476816" w:rsidRPr="00CE1B37" w:rsidRDefault="00502AFF" w:rsidP="004768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李晶蓉召集人</w:t>
            </w:r>
          </w:p>
        </w:tc>
      </w:tr>
      <w:tr w:rsidR="00476816" w:rsidTr="00CE1B37">
        <w:trPr>
          <w:trHeight w:val="1196"/>
          <w:jc w:val="center"/>
        </w:trPr>
        <w:tc>
          <w:tcPr>
            <w:tcW w:w="2633" w:type="dxa"/>
          </w:tcPr>
          <w:p w:rsidR="00476816" w:rsidRPr="00CE1B37" w:rsidRDefault="00476816" w:rsidP="00476816">
            <w:pPr>
              <w:jc w:val="center"/>
              <w:rPr>
                <w:sz w:val="72"/>
                <w:szCs w:val="72"/>
              </w:rPr>
            </w:pPr>
            <w:r w:rsidRPr="00CE1B37">
              <w:rPr>
                <w:rFonts w:hint="eastAsia"/>
                <w:sz w:val="72"/>
                <w:szCs w:val="72"/>
              </w:rPr>
              <w:t>5</w:t>
            </w:r>
          </w:p>
        </w:tc>
        <w:tc>
          <w:tcPr>
            <w:tcW w:w="3887" w:type="dxa"/>
            <w:vAlign w:val="center"/>
          </w:tcPr>
          <w:p w:rsidR="00476816" w:rsidRPr="00CE1B37" w:rsidRDefault="00476816" w:rsidP="00476816">
            <w:pPr>
              <w:jc w:val="center"/>
              <w:rPr>
                <w:sz w:val="44"/>
                <w:szCs w:val="44"/>
              </w:rPr>
            </w:pPr>
            <w:r w:rsidRPr="00CE1B37">
              <w:rPr>
                <w:rFonts w:hint="eastAsia"/>
                <w:sz w:val="44"/>
                <w:szCs w:val="44"/>
              </w:rPr>
              <w:t>避難引導組組長</w:t>
            </w:r>
          </w:p>
        </w:tc>
        <w:tc>
          <w:tcPr>
            <w:tcW w:w="3439" w:type="dxa"/>
            <w:vAlign w:val="center"/>
          </w:tcPr>
          <w:p w:rsidR="00476816" w:rsidRPr="00CE1B37" w:rsidRDefault="00502AFF" w:rsidP="004768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馬</w:t>
            </w:r>
            <w:proofErr w:type="gramStart"/>
            <w:r>
              <w:rPr>
                <w:rFonts w:hint="eastAsia"/>
                <w:sz w:val="44"/>
                <w:szCs w:val="44"/>
              </w:rPr>
              <w:t>嶔</w:t>
            </w:r>
            <w:proofErr w:type="gramEnd"/>
            <w:r>
              <w:rPr>
                <w:rFonts w:hint="eastAsia"/>
                <w:sz w:val="44"/>
                <w:szCs w:val="44"/>
              </w:rPr>
              <w:t>副校長</w:t>
            </w:r>
          </w:p>
        </w:tc>
      </w:tr>
      <w:tr w:rsidR="00476816" w:rsidTr="00CE1B37">
        <w:trPr>
          <w:trHeight w:val="1196"/>
          <w:jc w:val="center"/>
        </w:trPr>
        <w:tc>
          <w:tcPr>
            <w:tcW w:w="2633" w:type="dxa"/>
          </w:tcPr>
          <w:p w:rsidR="00476816" w:rsidRPr="00CE1B37" w:rsidRDefault="00476816" w:rsidP="00476816">
            <w:pPr>
              <w:jc w:val="center"/>
              <w:rPr>
                <w:sz w:val="72"/>
                <w:szCs w:val="72"/>
              </w:rPr>
            </w:pPr>
            <w:r w:rsidRPr="00CE1B37">
              <w:rPr>
                <w:rFonts w:hint="eastAsia"/>
                <w:sz w:val="72"/>
                <w:szCs w:val="72"/>
              </w:rPr>
              <w:t>6</w:t>
            </w:r>
          </w:p>
        </w:tc>
        <w:tc>
          <w:tcPr>
            <w:tcW w:w="3887" w:type="dxa"/>
            <w:vAlign w:val="center"/>
          </w:tcPr>
          <w:p w:rsidR="00476816" w:rsidRPr="00CE1B37" w:rsidRDefault="00476816" w:rsidP="00476816">
            <w:pPr>
              <w:jc w:val="center"/>
              <w:rPr>
                <w:sz w:val="44"/>
                <w:szCs w:val="44"/>
              </w:rPr>
            </w:pPr>
            <w:r w:rsidRPr="00CE1B37">
              <w:rPr>
                <w:rFonts w:hint="eastAsia"/>
                <w:sz w:val="44"/>
                <w:szCs w:val="44"/>
              </w:rPr>
              <w:t>安全防護組組長</w:t>
            </w:r>
          </w:p>
        </w:tc>
        <w:tc>
          <w:tcPr>
            <w:tcW w:w="3439" w:type="dxa"/>
            <w:vAlign w:val="center"/>
          </w:tcPr>
          <w:p w:rsidR="00476816" w:rsidRPr="00CE1B37" w:rsidRDefault="00502AFF" w:rsidP="004768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劉季妍主任</w:t>
            </w:r>
          </w:p>
        </w:tc>
      </w:tr>
      <w:tr w:rsidR="00476816" w:rsidTr="00CE1B37">
        <w:trPr>
          <w:trHeight w:val="1196"/>
          <w:jc w:val="center"/>
        </w:trPr>
        <w:tc>
          <w:tcPr>
            <w:tcW w:w="2633" w:type="dxa"/>
          </w:tcPr>
          <w:p w:rsidR="00476816" w:rsidRPr="00CE1B37" w:rsidRDefault="00476816" w:rsidP="00476816">
            <w:pPr>
              <w:jc w:val="center"/>
              <w:rPr>
                <w:sz w:val="72"/>
                <w:szCs w:val="72"/>
              </w:rPr>
            </w:pPr>
            <w:r w:rsidRPr="00CE1B37">
              <w:rPr>
                <w:rFonts w:hint="eastAsia"/>
                <w:sz w:val="72"/>
                <w:szCs w:val="72"/>
              </w:rPr>
              <w:t>7</w:t>
            </w:r>
          </w:p>
        </w:tc>
        <w:tc>
          <w:tcPr>
            <w:tcW w:w="3887" w:type="dxa"/>
            <w:vAlign w:val="center"/>
          </w:tcPr>
          <w:p w:rsidR="00476816" w:rsidRPr="00CE1B37" w:rsidRDefault="00476816" w:rsidP="00476816">
            <w:pPr>
              <w:jc w:val="center"/>
              <w:rPr>
                <w:sz w:val="44"/>
                <w:szCs w:val="44"/>
              </w:rPr>
            </w:pPr>
            <w:r w:rsidRPr="00CE1B37">
              <w:rPr>
                <w:rFonts w:hint="eastAsia"/>
                <w:sz w:val="44"/>
                <w:szCs w:val="44"/>
              </w:rPr>
              <w:t>緊急救護組組長</w:t>
            </w:r>
            <w:bookmarkStart w:id="0" w:name="_GoBack"/>
            <w:bookmarkEnd w:id="0"/>
          </w:p>
        </w:tc>
        <w:tc>
          <w:tcPr>
            <w:tcW w:w="3439" w:type="dxa"/>
            <w:vAlign w:val="center"/>
          </w:tcPr>
          <w:p w:rsidR="00476816" w:rsidRPr="00CE1B37" w:rsidRDefault="00502AFF" w:rsidP="004768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朱肖慈主任</w:t>
            </w:r>
          </w:p>
        </w:tc>
      </w:tr>
    </w:tbl>
    <w:p w:rsidR="00030863" w:rsidRDefault="00030863" w:rsidP="00150E75">
      <w:pPr>
        <w:rPr>
          <w:sz w:val="48"/>
          <w:szCs w:val="48"/>
        </w:rPr>
      </w:pPr>
      <w:r w:rsidRPr="00030863">
        <w:rPr>
          <w:rFonts w:hint="eastAsia"/>
          <w:sz w:val="48"/>
          <w:szCs w:val="48"/>
        </w:rPr>
        <w:t>固定頻道</w:t>
      </w:r>
      <w:r w:rsidRPr="00030863">
        <w:rPr>
          <w:rFonts w:ascii="新細明體" w:eastAsia="新細明體" w:hAnsi="新細明體" w:hint="eastAsia"/>
          <w:sz w:val="48"/>
          <w:szCs w:val="48"/>
        </w:rPr>
        <w:t>：</w:t>
      </w:r>
    </w:p>
    <w:p w:rsidR="00030863" w:rsidRDefault="00030863" w:rsidP="00150E75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備用頻道</w:t>
      </w:r>
      <w:r w:rsidRPr="00030863">
        <w:rPr>
          <w:rFonts w:ascii="新細明體" w:eastAsia="新細明體" w:hAnsi="新細明體" w:hint="eastAsia"/>
          <w:sz w:val="48"/>
          <w:szCs w:val="48"/>
        </w:rPr>
        <w:t>：</w:t>
      </w:r>
    </w:p>
    <w:p w:rsidR="004B5398" w:rsidRDefault="00CE1B37" w:rsidP="00150E75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使用方式</w:t>
      </w:r>
      <w:r>
        <w:rPr>
          <w:rFonts w:ascii="新細明體" w:eastAsia="新細明體" w:hAnsi="新細明體" w:hint="eastAsia"/>
          <w:sz w:val="48"/>
          <w:szCs w:val="48"/>
        </w:rPr>
        <w:t>：</w:t>
      </w:r>
      <w:r w:rsidRPr="00CE1B37">
        <w:rPr>
          <w:rFonts w:hint="eastAsia"/>
          <w:sz w:val="48"/>
          <w:szCs w:val="48"/>
        </w:rPr>
        <w:t>開機</w:t>
      </w:r>
      <w:r>
        <w:rPr>
          <w:rFonts w:hint="eastAsia"/>
          <w:sz w:val="48"/>
          <w:szCs w:val="48"/>
        </w:rPr>
        <w:t>--</w:t>
      </w:r>
      <w:r>
        <w:rPr>
          <w:rFonts w:hint="eastAsia"/>
          <w:sz w:val="48"/>
          <w:szCs w:val="48"/>
        </w:rPr>
        <w:t>音量旋鈕</w:t>
      </w:r>
      <w:r w:rsidRPr="00CE1B37">
        <w:rPr>
          <w:rFonts w:hint="eastAsia"/>
          <w:sz w:val="48"/>
          <w:szCs w:val="48"/>
          <w:u w:val="single"/>
        </w:rPr>
        <w:t>順時針</w:t>
      </w:r>
      <w:r>
        <w:rPr>
          <w:rFonts w:hint="eastAsia"/>
          <w:sz w:val="48"/>
          <w:szCs w:val="48"/>
        </w:rPr>
        <w:t>轉開</w:t>
      </w:r>
    </w:p>
    <w:p w:rsidR="00CE1B37" w:rsidRDefault="00CE1B37" w:rsidP="00150E75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</w:t>
      </w:r>
      <w:r>
        <w:rPr>
          <w:rFonts w:hint="eastAsia"/>
          <w:sz w:val="48"/>
          <w:szCs w:val="48"/>
        </w:rPr>
        <w:t>關</w:t>
      </w:r>
      <w:r w:rsidRPr="00CE1B37">
        <w:rPr>
          <w:rFonts w:hint="eastAsia"/>
          <w:sz w:val="48"/>
          <w:szCs w:val="48"/>
        </w:rPr>
        <w:t>機</w:t>
      </w:r>
      <w:r>
        <w:rPr>
          <w:rFonts w:hint="eastAsia"/>
          <w:sz w:val="48"/>
          <w:szCs w:val="48"/>
        </w:rPr>
        <w:t>--</w:t>
      </w:r>
      <w:r>
        <w:rPr>
          <w:rFonts w:hint="eastAsia"/>
          <w:sz w:val="48"/>
          <w:szCs w:val="48"/>
        </w:rPr>
        <w:t>音量旋鈕</w:t>
      </w:r>
      <w:r w:rsidRPr="00CE1B37">
        <w:rPr>
          <w:rFonts w:hint="eastAsia"/>
          <w:sz w:val="48"/>
          <w:szCs w:val="48"/>
          <w:u w:val="single"/>
        </w:rPr>
        <w:t>逆時針</w:t>
      </w:r>
      <w:r>
        <w:rPr>
          <w:rFonts w:hint="eastAsia"/>
          <w:sz w:val="48"/>
          <w:szCs w:val="48"/>
        </w:rPr>
        <w:t>轉開</w:t>
      </w:r>
    </w:p>
    <w:p w:rsidR="00CE1B37" w:rsidRDefault="00867E3F" w:rsidP="00150E75">
      <w:pPr>
        <w:rPr>
          <w:rFonts w:ascii="新細明體" w:eastAsia="新細明體" w:hAnsi="新細明體"/>
          <w:sz w:val="48"/>
          <w:szCs w:val="48"/>
        </w:rPr>
      </w:pPr>
      <w:r w:rsidRPr="00867E3F">
        <w:rPr>
          <w:noProof/>
          <w:sz w:val="48"/>
          <w:szCs w:val="48"/>
        </w:rPr>
        <w:pict>
          <v:group id="群組 5" o:spid="_x0000_s1032" style="position:absolute;left:0;text-align:left;margin-left:272.25pt;margin-top:17.7pt;width:45pt;height:46.5pt;z-index:251664384" coordsize="5715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">
            <v:rect id="矩形 2" o:spid="_x0000_s1027" style="position:absolute;width:5715;height:59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流程圖: 合併 4" o:spid="_x0000_s1028" type="#_x0000_t128" style="position:absolute;left:1619;top:2381;width:2095;height:21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" fillcolor="#4f81bd [3204]" strokecolor="#243f60 [1604]" strokeweight="2pt"/>
          </v:group>
        </w:pict>
      </w:r>
      <w:r w:rsidRPr="00867E3F">
        <w:rPr>
          <w:noProof/>
          <w:sz w:val="48"/>
          <w:szCs w:val="48"/>
        </w:rPr>
        <w:pict>
          <v:group id="群組 6" o:spid="_x0000_s1029" style="position:absolute;left:0;text-align:left;margin-left:162pt;margin-top:17.7pt;width:45pt;height:46.5pt;z-index:251662336" coordsize="5715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">
            <v:rect id="矩形 1" o:spid="_x0000_s1031" style="position:absolute;width:5715;height:59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" filled="f" strokecolor="#243f60 [1604]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3" o:spid="_x0000_s1030" type="#_x0000_t5" style="position:absolute;left:1905;top:1714;width:2286;height:20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" fillcolor="#4f81bd [3204]" strokecolor="#243f60 [1604]" strokeweight="2pt"/>
          </v:group>
        </w:pict>
      </w:r>
      <w:r w:rsidR="00CE1B37">
        <w:rPr>
          <w:rFonts w:hint="eastAsia"/>
          <w:sz w:val="48"/>
          <w:szCs w:val="48"/>
        </w:rPr>
        <w:t>頻道選擇</w:t>
      </w:r>
      <w:r w:rsidR="00CE1B37">
        <w:rPr>
          <w:rFonts w:ascii="新細明體" w:eastAsia="新細明體" w:hAnsi="新細明體" w:hint="eastAsia"/>
          <w:sz w:val="48"/>
          <w:szCs w:val="48"/>
        </w:rPr>
        <w:t>：</w:t>
      </w:r>
      <w:r w:rsidR="00CE1B37" w:rsidRPr="00CE1B37">
        <w:rPr>
          <w:rFonts w:ascii="標楷體" w:hAnsi="標楷體" w:hint="eastAsia"/>
          <w:sz w:val="48"/>
          <w:szCs w:val="48"/>
        </w:rPr>
        <w:t>按</w:t>
      </w:r>
      <w:r w:rsidR="00CE1B37">
        <w:rPr>
          <w:rFonts w:ascii="標楷體" w:hAnsi="標楷體" w:hint="eastAsia"/>
          <w:sz w:val="48"/>
          <w:szCs w:val="48"/>
        </w:rPr>
        <w:t xml:space="preserve">       或</w:t>
      </w:r>
    </w:p>
    <w:sectPr w:rsidR="00CE1B37" w:rsidSect="00150E75">
      <w:footerReference w:type="default" r:id="rId8"/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D4" w:rsidRDefault="003A3AD4">
      <w:r>
        <w:separator/>
      </w:r>
    </w:p>
  </w:endnote>
  <w:endnote w:type="continuationSeparator" w:id="0">
    <w:p w:rsidR="003A3AD4" w:rsidRDefault="003A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295076"/>
      <w:docPartObj>
        <w:docPartGallery w:val="Page Numbers (Bottom of Page)"/>
        <w:docPartUnique/>
      </w:docPartObj>
    </w:sdtPr>
    <w:sdtContent>
      <w:p w:rsidR="00BF399A" w:rsidRDefault="00867E3F">
        <w:pPr>
          <w:pStyle w:val="a3"/>
          <w:jc w:val="center"/>
        </w:pPr>
        <w:r>
          <w:fldChar w:fldCharType="begin"/>
        </w:r>
        <w:r w:rsidR="00C20410">
          <w:instrText>PAGE   \* MERGEFORMAT</w:instrText>
        </w:r>
        <w:r>
          <w:fldChar w:fldCharType="separate"/>
        </w:r>
        <w:r w:rsidR="007B178A" w:rsidRPr="007B178A">
          <w:rPr>
            <w:noProof/>
            <w:lang w:val="zh-TW"/>
          </w:rPr>
          <w:t>1</w:t>
        </w:r>
        <w:r>
          <w:fldChar w:fldCharType="end"/>
        </w:r>
      </w:p>
    </w:sdtContent>
  </w:sdt>
  <w:p w:rsidR="00BF399A" w:rsidRDefault="003A3A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D4" w:rsidRDefault="003A3AD4">
      <w:r>
        <w:separator/>
      </w:r>
    </w:p>
  </w:footnote>
  <w:footnote w:type="continuationSeparator" w:id="0">
    <w:p w:rsidR="003A3AD4" w:rsidRDefault="003A3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0C2"/>
    <w:multiLevelType w:val="hybridMultilevel"/>
    <w:tmpl w:val="92BA6B00"/>
    <w:lvl w:ilvl="0" w:tplc="A008C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410"/>
    <w:rsid w:val="00001D60"/>
    <w:rsid w:val="00013F45"/>
    <w:rsid w:val="000302FC"/>
    <w:rsid w:val="00030863"/>
    <w:rsid w:val="00033EE4"/>
    <w:rsid w:val="000346D7"/>
    <w:rsid w:val="00074342"/>
    <w:rsid w:val="000A68E9"/>
    <w:rsid w:val="000A6E16"/>
    <w:rsid w:val="000C1B82"/>
    <w:rsid w:val="000C2BA0"/>
    <w:rsid w:val="000D1150"/>
    <w:rsid w:val="000F459E"/>
    <w:rsid w:val="000F7180"/>
    <w:rsid w:val="000F7574"/>
    <w:rsid w:val="00103495"/>
    <w:rsid w:val="00131252"/>
    <w:rsid w:val="001320AA"/>
    <w:rsid w:val="00134D6D"/>
    <w:rsid w:val="00150E75"/>
    <w:rsid w:val="00155710"/>
    <w:rsid w:val="00155E9C"/>
    <w:rsid w:val="0015750C"/>
    <w:rsid w:val="00186B06"/>
    <w:rsid w:val="001D23C9"/>
    <w:rsid w:val="001E4CC0"/>
    <w:rsid w:val="00220362"/>
    <w:rsid w:val="002365D7"/>
    <w:rsid w:val="00250173"/>
    <w:rsid w:val="002565B4"/>
    <w:rsid w:val="0027462E"/>
    <w:rsid w:val="00281B32"/>
    <w:rsid w:val="002868A6"/>
    <w:rsid w:val="00291F39"/>
    <w:rsid w:val="002A2E6C"/>
    <w:rsid w:val="002B54A1"/>
    <w:rsid w:val="00302E7B"/>
    <w:rsid w:val="003108AB"/>
    <w:rsid w:val="00315BA1"/>
    <w:rsid w:val="00322005"/>
    <w:rsid w:val="003224E9"/>
    <w:rsid w:val="00336D7A"/>
    <w:rsid w:val="003443B9"/>
    <w:rsid w:val="00365B11"/>
    <w:rsid w:val="00395510"/>
    <w:rsid w:val="003A15F3"/>
    <w:rsid w:val="003A3AD4"/>
    <w:rsid w:val="003B05A9"/>
    <w:rsid w:val="003C72BE"/>
    <w:rsid w:val="003D1BEB"/>
    <w:rsid w:val="003D3178"/>
    <w:rsid w:val="003E3EB9"/>
    <w:rsid w:val="003F6AAF"/>
    <w:rsid w:val="004035A3"/>
    <w:rsid w:val="00423ED6"/>
    <w:rsid w:val="00425B9B"/>
    <w:rsid w:val="00452935"/>
    <w:rsid w:val="00475FE3"/>
    <w:rsid w:val="00476816"/>
    <w:rsid w:val="00481C55"/>
    <w:rsid w:val="00481F61"/>
    <w:rsid w:val="004A43BF"/>
    <w:rsid w:val="004B0134"/>
    <w:rsid w:val="004B5398"/>
    <w:rsid w:val="004B5983"/>
    <w:rsid w:val="004C348F"/>
    <w:rsid w:val="004D7FCC"/>
    <w:rsid w:val="004E1719"/>
    <w:rsid w:val="004F7AFD"/>
    <w:rsid w:val="00502AFF"/>
    <w:rsid w:val="0051295A"/>
    <w:rsid w:val="00512EAD"/>
    <w:rsid w:val="0051411A"/>
    <w:rsid w:val="00536232"/>
    <w:rsid w:val="00547D3E"/>
    <w:rsid w:val="00553CEC"/>
    <w:rsid w:val="00570349"/>
    <w:rsid w:val="005731F9"/>
    <w:rsid w:val="005964D3"/>
    <w:rsid w:val="00596C68"/>
    <w:rsid w:val="005A28AE"/>
    <w:rsid w:val="005A6EDD"/>
    <w:rsid w:val="005B0E42"/>
    <w:rsid w:val="005D38D1"/>
    <w:rsid w:val="005E41B4"/>
    <w:rsid w:val="005E73E4"/>
    <w:rsid w:val="005F7111"/>
    <w:rsid w:val="00606B36"/>
    <w:rsid w:val="006307CE"/>
    <w:rsid w:val="006332D4"/>
    <w:rsid w:val="00633AC9"/>
    <w:rsid w:val="0068466C"/>
    <w:rsid w:val="006865AF"/>
    <w:rsid w:val="006A1AF2"/>
    <w:rsid w:val="006B5281"/>
    <w:rsid w:val="006C35EF"/>
    <w:rsid w:val="006F2958"/>
    <w:rsid w:val="007227F8"/>
    <w:rsid w:val="00727A42"/>
    <w:rsid w:val="00732143"/>
    <w:rsid w:val="00733DB5"/>
    <w:rsid w:val="00743282"/>
    <w:rsid w:val="00750C81"/>
    <w:rsid w:val="00757CDC"/>
    <w:rsid w:val="00777230"/>
    <w:rsid w:val="007818C2"/>
    <w:rsid w:val="00785BC7"/>
    <w:rsid w:val="007A6E39"/>
    <w:rsid w:val="007B0E49"/>
    <w:rsid w:val="007B178A"/>
    <w:rsid w:val="007C5DA6"/>
    <w:rsid w:val="007E4ECA"/>
    <w:rsid w:val="00805997"/>
    <w:rsid w:val="00816E64"/>
    <w:rsid w:val="00822441"/>
    <w:rsid w:val="00840369"/>
    <w:rsid w:val="00867E3F"/>
    <w:rsid w:val="00884D10"/>
    <w:rsid w:val="008A254C"/>
    <w:rsid w:val="008A3608"/>
    <w:rsid w:val="008D481A"/>
    <w:rsid w:val="008D685C"/>
    <w:rsid w:val="00913846"/>
    <w:rsid w:val="00935795"/>
    <w:rsid w:val="009446A6"/>
    <w:rsid w:val="0096278A"/>
    <w:rsid w:val="009B49F6"/>
    <w:rsid w:val="009C725A"/>
    <w:rsid w:val="009E6AB8"/>
    <w:rsid w:val="009F018D"/>
    <w:rsid w:val="009F65B8"/>
    <w:rsid w:val="00A14CB9"/>
    <w:rsid w:val="00A80199"/>
    <w:rsid w:val="00A81A4B"/>
    <w:rsid w:val="00A86057"/>
    <w:rsid w:val="00A860A6"/>
    <w:rsid w:val="00A9469C"/>
    <w:rsid w:val="00A95352"/>
    <w:rsid w:val="00AA257F"/>
    <w:rsid w:val="00AB7A22"/>
    <w:rsid w:val="00AD472F"/>
    <w:rsid w:val="00AE06E3"/>
    <w:rsid w:val="00AF54FD"/>
    <w:rsid w:val="00AF5B96"/>
    <w:rsid w:val="00B007AB"/>
    <w:rsid w:val="00B21E80"/>
    <w:rsid w:val="00B36207"/>
    <w:rsid w:val="00B44774"/>
    <w:rsid w:val="00B5095E"/>
    <w:rsid w:val="00B61456"/>
    <w:rsid w:val="00B62197"/>
    <w:rsid w:val="00B665E6"/>
    <w:rsid w:val="00B7715F"/>
    <w:rsid w:val="00B86906"/>
    <w:rsid w:val="00BB016C"/>
    <w:rsid w:val="00BB4DCB"/>
    <w:rsid w:val="00BD16A4"/>
    <w:rsid w:val="00BE25D1"/>
    <w:rsid w:val="00BF5FE2"/>
    <w:rsid w:val="00C00914"/>
    <w:rsid w:val="00C06531"/>
    <w:rsid w:val="00C20410"/>
    <w:rsid w:val="00C3522D"/>
    <w:rsid w:val="00C45748"/>
    <w:rsid w:val="00C4730F"/>
    <w:rsid w:val="00C61986"/>
    <w:rsid w:val="00C62C3B"/>
    <w:rsid w:val="00C65F36"/>
    <w:rsid w:val="00C7548B"/>
    <w:rsid w:val="00C80344"/>
    <w:rsid w:val="00CB5294"/>
    <w:rsid w:val="00CD1C26"/>
    <w:rsid w:val="00CD28CA"/>
    <w:rsid w:val="00CD42CD"/>
    <w:rsid w:val="00CE1B37"/>
    <w:rsid w:val="00CF4C5B"/>
    <w:rsid w:val="00CF6443"/>
    <w:rsid w:val="00D0324E"/>
    <w:rsid w:val="00D16CF9"/>
    <w:rsid w:val="00D17972"/>
    <w:rsid w:val="00D2393E"/>
    <w:rsid w:val="00D25B5E"/>
    <w:rsid w:val="00D34322"/>
    <w:rsid w:val="00D36259"/>
    <w:rsid w:val="00D44DB0"/>
    <w:rsid w:val="00D6141E"/>
    <w:rsid w:val="00D64608"/>
    <w:rsid w:val="00D64E3A"/>
    <w:rsid w:val="00D725E9"/>
    <w:rsid w:val="00D74796"/>
    <w:rsid w:val="00D81C49"/>
    <w:rsid w:val="00DC41B6"/>
    <w:rsid w:val="00DC5C56"/>
    <w:rsid w:val="00DE4980"/>
    <w:rsid w:val="00DF4F9B"/>
    <w:rsid w:val="00DF5F77"/>
    <w:rsid w:val="00DF73D1"/>
    <w:rsid w:val="00E20E37"/>
    <w:rsid w:val="00E305C1"/>
    <w:rsid w:val="00E32C32"/>
    <w:rsid w:val="00E9335B"/>
    <w:rsid w:val="00EB02C8"/>
    <w:rsid w:val="00ED5412"/>
    <w:rsid w:val="00EF0B25"/>
    <w:rsid w:val="00F0036F"/>
    <w:rsid w:val="00F11346"/>
    <w:rsid w:val="00F82886"/>
    <w:rsid w:val="00F87793"/>
    <w:rsid w:val="00F95A92"/>
    <w:rsid w:val="00FB08E0"/>
    <w:rsid w:val="00FB5DE2"/>
    <w:rsid w:val="00FE60B9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0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20410"/>
    <w:rPr>
      <w:rFonts w:ascii="Times New Roman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A2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254C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5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54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7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B868A-F787-49A4-96B0-B00F6226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2020-07-25T08:19:00Z</cp:lastPrinted>
  <dcterms:created xsi:type="dcterms:W3CDTF">2020-08-17T04:29:00Z</dcterms:created>
  <dcterms:modified xsi:type="dcterms:W3CDTF">2020-09-08T01:48:00Z</dcterms:modified>
</cp:coreProperties>
</file>